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9E3" w14:textId="77777777" w:rsidR="000648F8" w:rsidRPr="000648F8" w:rsidRDefault="004A498C" w:rsidP="000648F8">
      <w:pPr>
        <w:spacing w:after="0" w:line="240" w:lineRule="auto"/>
        <w:jc w:val="center"/>
        <w:rPr>
          <w:rFonts w:ascii="Times New Roman" w:hAnsi="Times New Roman" w:cs="Times New Roman"/>
          <w:sz w:val="28"/>
          <w:szCs w:val="28"/>
        </w:rPr>
      </w:pPr>
      <w:r w:rsidRPr="000648F8">
        <w:rPr>
          <w:rFonts w:ascii="Times New Roman" w:hAnsi="Times New Roman" w:cs="Times New Roman"/>
          <w:sz w:val="28"/>
          <w:szCs w:val="28"/>
        </w:rPr>
        <w:t>ПРОФИЛАКТИКА</w:t>
      </w:r>
    </w:p>
    <w:p w14:paraId="0147B03E" w14:textId="77777777" w:rsidR="003453E5" w:rsidRDefault="004A498C" w:rsidP="000648F8">
      <w:pPr>
        <w:spacing w:after="0" w:line="240" w:lineRule="auto"/>
        <w:jc w:val="center"/>
        <w:rPr>
          <w:rFonts w:ascii="Times New Roman" w:hAnsi="Times New Roman" w:cs="Times New Roman"/>
          <w:sz w:val="28"/>
          <w:szCs w:val="28"/>
        </w:rPr>
      </w:pPr>
      <w:r w:rsidRPr="000648F8">
        <w:rPr>
          <w:rFonts w:ascii="Times New Roman" w:hAnsi="Times New Roman" w:cs="Times New Roman"/>
          <w:sz w:val="28"/>
          <w:szCs w:val="28"/>
        </w:rPr>
        <w:t xml:space="preserve"> СУИЦИДАЛЬНОГО ПОВЕДЕНИЯ НЕСОВЕРШЕННОЛЕТНИХ, ЖЕСТОКОГО ОБРАЩЕНИЯ С ДЕТЬМИ</w:t>
      </w:r>
    </w:p>
    <w:p w14:paraId="3640E588" w14:textId="77777777" w:rsidR="000648F8" w:rsidRDefault="000648F8" w:rsidP="000648F8">
      <w:pPr>
        <w:spacing w:after="0" w:line="240" w:lineRule="auto"/>
        <w:jc w:val="center"/>
        <w:rPr>
          <w:rFonts w:ascii="Times New Roman" w:hAnsi="Times New Roman" w:cs="Times New Roman"/>
          <w:sz w:val="28"/>
          <w:szCs w:val="28"/>
        </w:rPr>
      </w:pPr>
    </w:p>
    <w:p w14:paraId="4631B525" w14:textId="77777777" w:rsidR="00F065E5" w:rsidRDefault="00F065E5" w:rsidP="00F065E5">
      <w:pPr>
        <w:rPr>
          <w:rFonts w:ascii="Times New Roman" w:hAnsi="Times New Roman" w:cs="Times New Roman"/>
          <w:sz w:val="28"/>
          <w:szCs w:val="28"/>
        </w:rPr>
      </w:pPr>
    </w:p>
    <w:p w14:paraId="7BFF1B7D" w14:textId="77777777" w:rsidR="00A64ECD" w:rsidRDefault="00FE24A0" w:rsidP="007A3157">
      <w:pPr>
        <w:tabs>
          <w:tab w:val="left" w:pos="709"/>
        </w:tabs>
        <w:spacing w:after="0" w:line="240" w:lineRule="auto"/>
        <w:ind w:firstLine="709"/>
        <w:jc w:val="both"/>
        <w:rPr>
          <w:rFonts w:ascii="Times New Roman" w:hAnsi="Times New Roman" w:cs="Times New Roman"/>
          <w:sz w:val="28"/>
          <w:szCs w:val="28"/>
        </w:rPr>
      </w:pPr>
      <w:r w:rsidRPr="00204D75">
        <w:rPr>
          <w:rFonts w:ascii="Times New Roman" w:eastAsia="Times New Roman" w:hAnsi="Times New Roman" w:cs="Times New Roman"/>
          <w:b/>
          <w:bCs/>
          <w:i/>
          <w:iCs/>
          <w:sz w:val="24"/>
          <w:szCs w:val="24"/>
          <w:lang w:eastAsia="ru-RU"/>
        </w:rPr>
        <w:t xml:space="preserve">Суицидальное поведение </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 xml:space="preserve">это проявление суицидальной активности – мысли, намерения, высказывания, угрозы, попытки, покушения. </w:t>
      </w:r>
    </w:p>
    <w:p w14:paraId="04CE7C74" w14:textId="77777777" w:rsidR="008434F5" w:rsidRPr="00204D75" w:rsidRDefault="008434F5" w:rsidP="0059450B">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Дело в том, что самоубийство – это предмет табу. Слово «суиц</w:t>
      </w:r>
      <w:r w:rsidR="0059450B">
        <w:rPr>
          <w:rFonts w:ascii="Times New Roman" w:eastAsia="Times New Roman" w:hAnsi="Times New Roman" w:cs="Times New Roman"/>
          <w:sz w:val="24"/>
          <w:szCs w:val="24"/>
          <w:lang w:eastAsia="ru-RU"/>
        </w:rPr>
        <w:t>ид» обычно произносится шепотом</w:t>
      </w:r>
      <w:r w:rsidRPr="00204D75">
        <w:rPr>
          <w:rFonts w:ascii="Times New Roman" w:eastAsia="Times New Roman" w:hAnsi="Times New Roman" w:cs="Times New Roman"/>
          <w:sz w:val="24"/>
          <w:szCs w:val="24"/>
          <w:lang w:eastAsia="ru-RU"/>
        </w:rPr>
        <w:t xml:space="preserve">. Семья и друзья часто притворяются, что не слышат этого ужасного слова, даже когда оно произнесено. </w:t>
      </w:r>
    </w:p>
    <w:p w14:paraId="0089334E" w14:textId="77777777" w:rsidR="007A3157" w:rsidRDefault="00122711" w:rsidP="007A31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w:t>
      </w:r>
      <w:r w:rsidRPr="00122711">
        <w:rPr>
          <w:rFonts w:ascii="Times New Roman" w:eastAsia="Times New Roman" w:hAnsi="Times New Roman" w:cs="Times New Roman"/>
          <w:sz w:val="24"/>
          <w:szCs w:val="24"/>
          <w:lang w:eastAsia="ru-RU"/>
        </w:rPr>
        <w:t xml:space="preserve"> </w:t>
      </w:r>
      <w:r w:rsidRPr="00204D75">
        <w:rPr>
          <w:rFonts w:ascii="Times New Roman" w:eastAsia="Times New Roman" w:hAnsi="Times New Roman" w:cs="Times New Roman"/>
          <w:sz w:val="24"/>
          <w:szCs w:val="24"/>
          <w:lang w:eastAsia="ru-RU"/>
        </w:rPr>
        <w:t>два основных</w:t>
      </w:r>
      <w:r>
        <w:rPr>
          <w:rFonts w:ascii="Times New Roman" w:eastAsia="Times New Roman" w:hAnsi="Times New Roman" w:cs="Times New Roman"/>
          <w:sz w:val="24"/>
          <w:szCs w:val="24"/>
          <w:lang w:eastAsia="ru-RU"/>
        </w:rPr>
        <w:t xml:space="preserve"> возрастных пика</w:t>
      </w:r>
      <w:r w:rsidR="00A64ECD" w:rsidRPr="00204D75">
        <w:rPr>
          <w:rFonts w:ascii="Times New Roman" w:eastAsia="Times New Roman" w:hAnsi="Times New Roman" w:cs="Times New Roman"/>
          <w:sz w:val="24"/>
          <w:szCs w:val="24"/>
          <w:lang w:eastAsia="ru-RU"/>
        </w:rPr>
        <w:t xml:space="preserve"> </w:t>
      </w:r>
      <w:r w:rsidR="00A64ECD">
        <w:rPr>
          <w:rFonts w:ascii="Times New Roman" w:eastAsia="Times New Roman" w:hAnsi="Times New Roman" w:cs="Times New Roman"/>
          <w:sz w:val="24"/>
          <w:szCs w:val="24"/>
          <w:lang w:eastAsia="ru-RU"/>
        </w:rPr>
        <w:t>суицидального</w:t>
      </w:r>
      <w:r w:rsidR="00464406">
        <w:rPr>
          <w:rFonts w:ascii="Times New Roman" w:eastAsia="Times New Roman" w:hAnsi="Times New Roman" w:cs="Times New Roman"/>
          <w:sz w:val="24"/>
          <w:szCs w:val="24"/>
          <w:lang w:eastAsia="ru-RU"/>
        </w:rPr>
        <w:t xml:space="preserve"> поведени</w:t>
      </w:r>
      <w:r>
        <w:rPr>
          <w:rFonts w:ascii="Times New Roman" w:eastAsia="Times New Roman" w:hAnsi="Times New Roman" w:cs="Times New Roman"/>
          <w:sz w:val="24"/>
          <w:szCs w:val="24"/>
          <w:lang w:eastAsia="ru-RU"/>
        </w:rPr>
        <w:t>я</w:t>
      </w:r>
      <w:r w:rsidR="00A64ECD" w:rsidRPr="00204D75">
        <w:rPr>
          <w:rFonts w:ascii="Times New Roman" w:eastAsia="Times New Roman" w:hAnsi="Times New Roman" w:cs="Times New Roman"/>
          <w:sz w:val="24"/>
          <w:szCs w:val="24"/>
          <w:lang w:eastAsia="ru-RU"/>
        </w:rPr>
        <w:t xml:space="preserve">: «пик молодости» (от 15 до 23 лет) и </w:t>
      </w:r>
      <w:r w:rsidR="007A3157">
        <w:rPr>
          <w:rFonts w:ascii="Times New Roman" w:eastAsia="Times New Roman" w:hAnsi="Times New Roman" w:cs="Times New Roman"/>
          <w:sz w:val="24"/>
          <w:szCs w:val="24"/>
          <w:lang w:eastAsia="ru-RU"/>
        </w:rPr>
        <w:t>«пик» инволюции (после 40 лет).</w:t>
      </w:r>
    </w:p>
    <w:p w14:paraId="2A81DD8D" w14:textId="77777777" w:rsidR="00185719" w:rsidRPr="00185719" w:rsidRDefault="00185719" w:rsidP="00185719">
      <w:pPr>
        <w:spacing w:after="0" w:line="240" w:lineRule="auto"/>
        <w:ind w:firstLine="709"/>
        <w:jc w:val="both"/>
        <w:rPr>
          <w:rFonts w:ascii="Times New Roman" w:eastAsia="Times New Roman" w:hAnsi="Times New Roman" w:cs="Times New Roman"/>
          <w:b/>
          <w:sz w:val="32"/>
          <w:szCs w:val="32"/>
          <w:lang w:eastAsia="ru-RU"/>
        </w:rPr>
      </w:pPr>
      <w:r w:rsidRPr="00185719">
        <w:rPr>
          <w:rFonts w:ascii="Times New Roman" w:eastAsia="Times New Roman" w:hAnsi="Times New Roman" w:cs="Times New Roman"/>
          <w:b/>
          <w:sz w:val="32"/>
          <w:szCs w:val="32"/>
          <w:lang w:eastAsia="ru-RU"/>
        </w:rPr>
        <w:t>Что должно насторожить родителей подростков?</w:t>
      </w:r>
    </w:p>
    <w:p w14:paraId="531D3620" w14:textId="77777777" w:rsidR="007A3157" w:rsidRDefault="00D808DA"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В подростковом возрасте возрастает количество суицидов.</w:t>
      </w:r>
    </w:p>
    <w:p w14:paraId="22B24F0B" w14:textId="77777777" w:rsidR="007A3157" w:rsidRDefault="00D808DA"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По данным статистики, самоубийство является третьей основной причиной подростковой и юношеской смертности после несчастных случаев и убийств. </w:t>
      </w:r>
    </w:p>
    <w:p w14:paraId="2D8F19E3" w14:textId="77777777" w:rsidR="0059450B" w:rsidRPr="00185719" w:rsidRDefault="0059450B" w:rsidP="003453AC">
      <w:pPr>
        <w:spacing w:after="0" w:line="240" w:lineRule="auto"/>
        <w:ind w:firstLine="709"/>
        <w:jc w:val="both"/>
        <w:rPr>
          <w:rFonts w:ascii="Times New Roman" w:eastAsia="Times New Roman" w:hAnsi="Times New Roman" w:cs="Times New Roman"/>
          <w:b/>
          <w:sz w:val="32"/>
          <w:szCs w:val="32"/>
          <w:lang w:eastAsia="ru-RU"/>
        </w:rPr>
      </w:pPr>
      <w:r w:rsidRPr="00185719">
        <w:rPr>
          <w:rFonts w:ascii="Times New Roman" w:eastAsia="Times New Roman" w:hAnsi="Times New Roman" w:cs="Times New Roman"/>
          <w:b/>
          <w:sz w:val="32"/>
          <w:szCs w:val="32"/>
          <w:lang w:eastAsia="ru-RU"/>
        </w:rPr>
        <w:t>Что должны знать родители об особенностях подросткового возраста?</w:t>
      </w:r>
    </w:p>
    <w:p w14:paraId="65E0D87A" w14:textId="77777777" w:rsidR="003453AC" w:rsidRPr="003453AC" w:rsidRDefault="003453AC" w:rsidP="003453AC">
      <w:pPr>
        <w:spacing w:after="0" w:line="240" w:lineRule="auto"/>
        <w:ind w:firstLine="709"/>
        <w:jc w:val="both"/>
        <w:rPr>
          <w:rFonts w:ascii="Times New Roman" w:hAnsi="Times New Roman" w:cs="Times New Roman"/>
          <w:b/>
          <w:bCs/>
        </w:rPr>
      </w:pPr>
      <w:r w:rsidRPr="003453AC">
        <w:rPr>
          <w:rFonts w:ascii="Times New Roman" w:hAnsi="Times New Roman" w:cs="Times New Roman"/>
          <w:b/>
          <w:bCs/>
        </w:rPr>
        <w:t>Младший подростковый</w:t>
      </w:r>
      <w:r w:rsidR="0059450B">
        <w:rPr>
          <w:rFonts w:ascii="Times New Roman" w:hAnsi="Times New Roman" w:cs="Times New Roman"/>
          <w:b/>
          <w:bCs/>
        </w:rPr>
        <w:t xml:space="preserve"> возраст - </w:t>
      </w:r>
      <w:r w:rsidRPr="003453AC">
        <w:rPr>
          <w:rFonts w:ascii="Times New Roman" w:hAnsi="Times New Roman" w:cs="Times New Roman"/>
          <w:b/>
          <w:bCs/>
        </w:rPr>
        <w:t>11-15 лет</w:t>
      </w:r>
      <w:r w:rsidR="0059450B">
        <w:rPr>
          <w:rFonts w:ascii="Times New Roman" w:hAnsi="Times New Roman" w:cs="Times New Roman"/>
          <w:b/>
          <w:bCs/>
        </w:rPr>
        <w:t>.</w:t>
      </w:r>
    </w:p>
    <w:p w14:paraId="7DDDB74E" w14:textId="77777777" w:rsidR="003453AC" w:rsidRPr="00105591" w:rsidRDefault="003453AC" w:rsidP="003453AC">
      <w:pPr>
        <w:spacing w:after="0" w:line="240" w:lineRule="auto"/>
        <w:rPr>
          <w:rFonts w:ascii="Times New Roman" w:hAnsi="Times New Roman" w:cs="Times New Roman"/>
          <w:i/>
          <w:sz w:val="24"/>
          <w:szCs w:val="24"/>
        </w:rPr>
      </w:pPr>
      <w:r w:rsidRPr="00105591">
        <w:rPr>
          <w:rFonts w:ascii="Times New Roman" w:hAnsi="Times New Roman" w:cs="Times New Roman"/>
          <w:i/>
          <w:sz w:val="24"/>
          <w:szCs w:val="24"/>
        </w:rPr>
        <w:t xml:space="preserve">Общение со сверстниками отдается приоритет. </w:t>
      </w:r>
    </w:p>
    <w:p w14:paraId="3DCE1642" w14:textId="77777777" w:rsidR="003453AC" w:rsidRPr="00105591" w:rsidRDefault="003453AC" w:rsidP="003453AC">
      <w:pPr>
        <w:spacing w:after="0" w:line="240" w:lineRule="auto"/>
        <w:rPr>
          <w:rFonts w:ascii="Times New Roman" w:hAnsi="Times New Roman" w:cs="Times New Roman"/>
          <w:i/>
          <w:sz w:val="24"/>
          <w:szCs w:val="24"/>
        </w:rPr>
      </w:pPr>
      <w:r w:rsidRPr="00105591">
        <w:rPr>
          <w:rFonts w:ascii="Times New Roman" w:hAnsi="Times New Roman" w:cs="Times New Roman"/>
          <w:i/>
          <w:sz w:val="24"/>
          <w:szCs w:val="24"/>
        </w:rPr>
        <w:t>Формирование идентичности</w:t>
      </w:r>
      <w:r w:rsidR="00A8646F">
        <w:rPr>
          <w:rFonts w:ascii="Times New Roman" w:hAnsi="Times New Roman" w:cs="Times New Roman"/>
          <w:i/>
          <w:sz w:val="24"/>
          <w:szCs w:val="24"/>
        </w:rPr>
        <w:t>.</w:t>
      </w:r>
    </w:p>
    <w:p w14:paraId="2638C39C" w14:textId="77777777" w:rsidR="003453AC" w:rsidRPr="00105591" w:rsidRDefault="003453AC" w:rsidP="003453AC">
      <w:pPr>
        <w:spacing w:after="0" w:line="240" w:lineRule="auto"/>
        <w:rPr>
          <w:rFonts w:ascii="Times New Roman" w:hAnsi="Times New Roman" w:cs="Times New Roman"/>
          <w:i/>
          <w:sz w:val="24"/>
          <w:szCs w:val="24"/>
        </w:rPr>
      </w:pPr>
      <w:r w:rsidRPr="00105591">
        <w:rPr>
          <w:rFonts w:ascii="Times New Roman" w:hAnsi="Times New Roman" w:cs="Times New Roman"/>
          <w:i/>
          <w:sz w:val="24"/>
          <w:szCs w:val="24"/>
        </w:rPr>
        <w:t>Интимно-личностное общение</w:t>
      </w:r>
      <w:r w:rsidR="00A8646F">
        <w:rPr>
          <w:rFonts w:ascii="Times New Roman" w:hAnsi="Times New Roman" w:cs="Times New Roman"/>
          <w:i/>
          <w:sz w:val="24"/>
          <w:szCs w:val="24"/>
        </w:rPr>
        <w:t>.</w:t>
      </w:r>
    </w:p>
    <w:p w14:paraId="6AB50525" w14:textId="77777777" w:rsidR="003453AC" w:rsidRPr="00105591" w:rsidRDefault="003453AC" w:rsidP="003453AC">
      <w:pPr>
        <w:spacing w:after="0" w:line="240" w:lineRule="auto"/>
        <w:jc w:val="both"/>
        <w:rPr>
          <w:rFonts w:ascii="Times New Roman" w:hAnsi="Times New Roman" w:cs="Times New Roman"/>
          <w:b/>
          <w:bCs/>
          <w:i/>
          <w:sz w:val="24"/>
          <w:szCs w:val="24"/>
        </w:rPr>
      </w:pPr>
      <w:r w:rsidRPr="00105591">
        <w:rPr>
          <w:rFonts w:ascii="Times New Roman" w:hAnsi="Times New Roman" w:cs="Times New Roman"/>
          <w:i/>
          <w:sz w:val="24"/>
          <w:szCs w:val="24"/>
        </w:rPr>
        <w:t>Первая любовь, чувство одиночества.</w:t>
      </w:r>
    </w:p>
    <w:p w14:paraId="3D93559A" w14:textId="77777777" w:rsidR="003453AC" w:rsidRPr="003453AC" w:rsidRDefault="003453AC" w:rsidP="003453AC">
      <w:pPr>
        <w:spacing w:after="0" w:line="240" w:lineRule="auto"/>
        <w:ind w:firstLine="709"/>
        <w:jc w:val="both"/>
        <w:rPr>
          <w:rFonts w:ascii="Times New Roman" w:hAnsi="Times New Roman" w:cs="Times New Roman"/>
          <w:b/>
          <w:bCs/>
          <w:color w:val="800000"/>
        </w:rPr>
      </w:pPr>
      <w:r w:rsidRPr="003453AC">
        <w:rPr>
          <w:rFonts w:ascii="Times New Roman" w:hAnsi="Times New Roman" w:cs="Times New Roman"/>
          <w:b/>
          <w:bCs/>
          <w:color w:val="800000"/>
        </w:rPr>
        <w:t xml:space="preserve">Кризис 11-13 лет </w:t>
      </w:r>
      <w:r>
        <w:rPr>
          <w:rFonts w:ascii="Times New Roman" w:hAnsi="Times New Roman" w:cs="Times New Roman"/>
          <w:b/>
          <w:bCs/>
          <w:color w:val="800000"/>
        </w:rPr>
        <w:t xml:space="preserve">(подростковый кризис) </w:t>
      </w:r>
      <w:r w:rsidRPr="003453AC">
        <w:rPr>
          <w:rFonts w:ascii="Times New Roman" w:hAnsi="Times New Roman" w:cs="Times New Roman"/>
        </w:rPr>
        <w:t>Трудности в отношениях с взрослыми:    негативизм, упрямство, безразличие к оценке успехов, уход из школы, т.к. главное для ребенка происходит</w:t>
      </w:r>
      <w:r w:rsidR="0059450B">
        <w:rPr>
          <w:rFonts w:ascii="Times New Roman" w:hAnsi="Times New Roman" w:cs="Times New Roman"/>
        </w:rPr>
        <w:t xml:space="preserve"> вне школы. </w:t>
      </w:r>
      <w:r w:rsidRPr="003453AC">
        <w:rPr>
          <w:rFonts w:ascii="Times New Roman" w:hAnsi="Times New Roman" w:cs="Times New Roman"/>
        </w:rPr>
        <w:t>Детские компании (поиск друга). Ведение дневника (интимные переживания, сомнения, наблюдения).</w:t>
      </w:r>
    </w:p>
    <w:p w14:paraId="5847C3C5" w14:textId="77777777" w:rsidR="007A3157" w:rsidRPr="003453AC" w:rsidRDefault="003453AC" w:rsidP="003453AC">
      <w:pPr>
        <w:spacing w:after="0" w:line="240" w:lineRule="auto"/>
        <w:ind w:firstLine="709"/>
        <w:jc w:val="both"/>
        <w:rPr>
          <w:rFonts w:ascii="Times New Roman" w:hAnsi="Times New Roman" w:cs="Times New Roman"/>
          <w:b/>
          <w:bCs/>
          <w:color w:val="800000"/>
        </w:rPr>
      </w:pPr>
      <w:r w:rsidRPr="003453AC">
        <w:rPr>
          <w:rFonts w:ascii="Times New Roman" w:hAnsi="Times New Roman" w:cs="Times New Roman"/>
          <w:b/>
          <w:bCs/>
          <w:color w:val="800000"/>
        </w:rPr>
        <w:t>Кризис 15 лет</w:t>
      </w:r>
      <w:r w:rsidRPr="003453AC">
        <w:rPr>
          <w:rFonts w:ascii="Times New Roman" w:hAnsi="Times New Roman" w:cs="Times New Roman"/>
        </w:rPr>
        <w:t xml:space="preserve"> Кризис идентичности. Самоопределение: кто </w:t>
      </w:r>
      <w:proofErr w:type="gramStart"/>
      <w:r w:rsidRPr="003453AC">
        <w:rPr>
          <w:rFonts w:ascii="Times New Roman" w:hAnsi="Times New Roman" w:cs="Times New Roman"/>
        </w:rPr>
        <w:t>я?,</w:t>
      </w:r>
      <w:proofErr w:type="gramEnd"/>
      <w:r w:rsidRPr="003453AC">
        <w:rPr>
          <w:rFonts w:ascii="Times New Roman" w:hAnsi="Times New Roman" w:cs="Times New Roman"/>
        </w:rPr>
        <w:t xml:space="preserve"> на что я способен? Подражание внешним признакам вз</w:t>
      </w:r>
      <w:r w:rsidR="00105591">
        <w:rPr>
          <w:rFonts w:ascii="Times New Roman" w:hAnsi="Times New Roman" w:cs="Times New Roman"/>
        </w:rPr>
        <w:t>рослости (курение, игра в карты,</w:t>
      </w:r>
      <w:r w:rsidRPr="003453AC">
        <w:rPr>
          <w:rFonts w:ascii="Times New Roman" w:hAnsi="Times New Roman" w:cs="Times New Roman"/>
        </w:rPr>
        <w:t xml:space="preserve"> употребление алкоголя, особый лексикон, подражание взрослой моде в одежде, прическе, подражание «легкой» жизни</w:t>
      </w:r>
      <w:r w:rsidR="0059450B">
        <w:rPr>
          <w:rFonts w:ascii="Times New Roman" w:hAnsi="Times New Roman" w:cs="Times New Roman"/>
        </w:rPr>
        <w:t>)</w:t>
      </w:r>
      <w:r w:rsidRPr="003453AC">
        <w:rPr>
          <w:rFonts w:ascii="Times New Roman" w:hAnsi="Times New Roman" w:cs="Times New Roman"/>
        </w:rPr>
        <w:t>. Познавательные интересы утрачиваются.</w:t>
      </w:r>
    </w:p>
    <w:p w14:paraId="542E39B4" w14:textId="77777777" w:rsidR="003453AC" w:rsidRPr="003453AC" w:rsidRDefault="003453AC" w:rsidP="003453AC">
      <w:pPr>
        <w:spacing w:after="0" w:line="240" w:lineRule="auto"/>
        <w:ind w:firstLine="709"/>
        <w:jc w:val="both"/>
        <w:rPr>
          <w:rFonts w:ascii="Times New Roman" w:hAnsi="Times New Roman" w:cs="Times New Roman"/>
          <w:b/>
          <w:bCs/>
        </w:rPr>
      </w:pPr>
      <w:r w:rsidRPr="003453AC">
        <w:rPr>
          <w:rFonts w:ascii="Times New Roman" w:hAnsi="Times New Roman" w:cs="Times New Roman"/>
          <w:b/>
          <w:bCs/>
        </w:rPr>
        <w:t>Старший подростковый</w:t>
      </w:r>
      <w:r w:rsidR="00105591">
        <w:rPr>
          <w:rFonts w:ascii="Times New Roman" w:hAnsi="Times New Roman" w:cs="Times New Roman"/>
          <w:b/>
          <w:bCs/>
        </w:rPr>
        <w:t>, ранний юно</w:t>
      </w:r>
      <w:r w:rsidRPr="003453AC">
        <w:rPr>
          <w:rFonts w:ascii="Times New Roman" w:hAnsi="Times New Roman" w:cs="Times New Roman"/>
          <w:b/>
          <w:bCs/>
        </w:rPr>
        <w:t>шеский 15-18 лет</w:t>
      </w:r>
    </w:p>
    <w:p w14:paraId="0C687FC4" w14:textId="77777777" w:rsidR="003453AC" w:rsidRPr="003453AC" w:rsidRDefault="003453AC" w:rsidP="003453AC">
      <w:pPr>
        <w:spacing w:after="0" w:line="240" w:lineRule="auto"/>
        <w:rPr>
          <w:rFonts w:ascii="Times New Roman" w:eastAsia="Times New Roman" w:hAnsi="Times New Roman" w:cs="Times New Roman"/>
          <w:i/>
          <w:sz w:val="24"/>
          <w:szCs w:val="24"/>
          <w:lang w:eastAsia="ru-RU"/>
        </w:rPr>
      </w:pPr>
      <w:r w:rsidRPr="003453AC">
        <w:rPr>
          <w:rFonts w:ascii="Times New Roman" w:eastAsia="Times New Roman" w:hAnsi="Times New Roman" w:cs="Times New Roman"/>
          <w:i/>
          <w:sz w:val="24"/>
          <w:szCs w:val="24"/>
          <w:lang w:eastAsia="ru-RU"/>
        </w:rPr>
        <w:t>Стремится быть и считаться взрослым, есть потребность в признании его взрослыми окружающими.</w:t>
      </w:r>
    </w:p>
    <w:p w14:paraId="1FFA3FB9" w14:textId="77777777" w:rsidR="003453AC" w:rsidRPr="003453AC" w:rsidRDefault="00105591" w:rsidP="003453AC">
      <w:pPr>
        <w:spacing w:after="0" w:line="240" w:lineRule="auto"/>
        <w:rPr>
          <w:rFonts w:ascii="Times New Roman" w:eastAsia="Times New Roman" w:hAnsi="Times New Roman" w:cs="Times New Roman"/>
          <w:i/>
          <w:sz w:val="24"/>
          <w:szCs w:val="24"/>
          <w:lang w:eastAsia="ru-RU"/>
        </w:rPr>
      </w:pPr>
      <w:r w:rsidRPr="00105591">
        <w:rPr>
          <w:rFonts w:ascii="Times New Roman" w:eastAsia="Times New Roman" w:hAnsi="Times New Roman" w:cs="Times New Roman"/>
          <w:i/>
          <w:sz w:val="24"/>
          <w:szCs w:val="24"/>
          <w:lang w:eastAsia="ru-RU"/>
        </w:rPr>
        <w:t>Учебно-профессиональ</w:t>
      </w:r>
      <w:r w:rsidR="003453AC" w:rsidRPr="003453AC">
        <w:rPr>
          <w:rFonts w:ascii="Times New Roman" w:eastAsia="Times New Roman" w:hAnsi="Times New Roman" w:cs="Times New Roman"/>
          <w:i/>
          <w:sz w:val="24"/>
          <w:szCs w:val="24"/>
          <w:lang w:eastAsia="ru-RU"/>
        </w:rPr>
        <w:t>ная деятельность.</w:t>
      </w:r>
    </w:p>
    <w:p w14:paraId="5E6B548D" w14:textId="77777777" w:rsidR="003453AC" w:rsidRPr="00105591" w:rsidRDefault="003453AC" w:rsidP="00105591">
      <w:pPr>
        <w:spacing w:after="0" w:line="240" w:lineRule="auto"/>
        <w:jc w:val="both"/>
        <w:rPr>
          <w:rFonts w:ascii="Times New Roman" w:eastAsia="Times New Roman" w:hAnsi="Times New Roman" w:cs="Times New Roman"/>
          <w:i/>
          <w:sz w:val="24"/>
          <w:szCs w:val="24"/>
          <w:lang w:eastAsia="ru-RU"/>
        </w:rPr>
      </w:pPr>
      <w:r w:rsidRPr="00105591">
        <w:rPr>
          <w:rFonts w:ascii="Times New Roman" w:eastAsia="Times New Roman" w:hAnsi="Times New Roman" w:cs="Times New Roman"/>
          <w:i/>
          <w:sz w:val="24"/>
          <w:szCs w:val="24"/>
          <w:lang w:eastAsia="ru-RU"/>
        </w:rPr>
        <w:t>Возникновение представления о себе как «не о ребенке».</w:t>
      </w:r>
      <w:r w:rsidR="00105591" w:rsidRPr="00105591">
        <w:rPr>
          <w:rFonts w:ascii="Times New Roman" w:eastAsia="Times New Roman" w:hAnsi="Times New Roman" w:cs="Times New Roman"/>
          <w:i/>
          <w:sz w:val="24"/>
          <w:szCs w:val="24"/>
          <w:lang w:eastAsia="ru-RU"/>
        </w:rPr>
        <w:t xml:space="preserve"> </w:t>
      </w:r>
      <w:r w:rsidRPr="00105591">
        <w:rPr>
          <w:rFonts w:ascii="Times New Roman" w:eastAsia="Times New Roman" w:hAnsi="Times New Roman" w:cs="Times New Roman"/>
          <w:i/>
          <w:sz w:val="24"/>
          <w:szCs w:val="24"/>
          <w:lang w:eastAsia="ru-RU"/>
        </w:rPr>
        <w:t>Целостный образ «Я». Освоение социального поведения, нормы морали, отношения равенства и уважения друг к другу</w:t>
      </w:r>
      <w:r w:rsidR="00105591">
        <w:rPr>
          <w:rFonts w:ascii="Times New Roman" w:eastAsia="Times New Roman" w:hAnsi="Times New Roman" w:cs="Times New Roman"/>
          <w:i/>
          <w:sz w:val="24"/>
          <w:szCs w:val="24"/>
          <w:lang w:eastAsia="ru-RU"/>
        </w:rPr>
        <w:t>.</w:t>
      </w:r>
    </w:p>
    <w:p w14:paraId="569795D7" w14:textId="77777777" w:rsidR="00105591" w:rsidRPr="003453AC" w:rsidRDefault="00105591" w:rsidP="0059450B">
      <w:pPr>
        <w:spacing w:after="0" w:line="240" w:lineRule="auto"/>
        <w:ind w:firstLine="709"/>
        <w:jc w:val="both"/>
        <w:rPr>
          <w:rFonts w:ascii="Times New Roman" w:eastAsia="Times New Roman" w:hAnsi="Times New Roman" w:cs="Times New Roman"/>
          <w:sz w:val="24"/>
          <w:szCs w:val="24"/>
          <w:lang w:eastAsia="ru-RU"/>
        </w:rPr>
      </w:pPr>
      <w:r w:rsidRPr="003453AC">
        <w:rPr>
          <w:rFonts w:ascii="Times New Roman" w:eastAsia="Times New Roman" w:hAnsi="Times New Roman" w:cs="Times New Roman"/>
          <w:sz w:val="24"/>
          <w:szCs w:val="24"/>
          <w:lang w:eastAsia="ru-RU"/>
        </w:rPr>
        <w:t xml:space="preserve">Формирование идентичности или негативный вариант – спутанность идентичности (мучительные сомнения относительно себя, своего места в обществе, группе, неясность жизненной перспективы). </w:t>
      </w:r>
    </w:p>
    <w:p w14:paraId="105C332C" w14:textId="77777777" w:rsidR="007A3157" w:rsidRDefault="007A3157" w:rsidP="007A31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808DA" w:rsidRPr="00204D75">
        <w:rPr>
          <w:rFonts w:ascii="Times New Roman" w:eastAsia="Times New Roman" w:hAnsi="Times New Roman" w:cs="Times New Roman"/>
          <w:sz w:val="24"/>
          <w:szCs w:val="24"/>
          <w:lang w:eastAsia="ru-RU"/>
        </w:rPr>
        <w:t xml:space="preserve">уицид </w:t>
      </w:r>
      <w:r w:rsidR="00105591">
        <w:rPr>
          <w:rFonts w:ascii="Times New Roman" w:eastAsia="Times New Roman" w:hAnsi="Times New Roman" w:cs="Times New Roman"/>
          <w:sz w:val="24"/>
          <w:szCs w:val="24"/>
          <w:lang w:eastAsia="ru-RU"/>
        </w:rPr>
        <w:t xml:space="preserve">в этом возрасте </w:t>
      </w:r>
      <w:r w:rsidR="00D808DA" w:rsidRPr="00204D75">
        <w:rPr>
          <w:rFonts w:ascii="Times New Roman" w:eastAsia="Times New Roman" w:hAnsi="Times New Roman" w:cs="Times New Roman"/>
          <w:sz w:val="24"/>
          <w:szCs w:val="24"/>
          <w:lang w:eastAsia="ru-RU"/>
        </w:rPr>
        <w:t xml:space="preserve">рассматривают как один из вариантов проживания </w:t>
      </w:r>
      <w:r w:rsidR="00D808DA">
        <w:rPr>
          <w:rFonts w:ascii="Times New Roman" w:eastAsia="Times New Roman" w:hAnsi="Times New Roman" w:cs="Times New Roman"/>
          <w:sz w:val="24"/>
          <w:szCs w:val="24"/>
          <w:lang w:eastAsia="ru-RU"/>
        </w:rPr>
        <w:t>подростко</w:t>
      </w:r>
      <w:r w:rsidR="0059450B">
        <w:rPr>
          <w:rFonts w:ascii="Times New Roman" w:eastAsia="Times New Roman" w:hAnsi="Times New Roman" w:cs="Times New Roman"/>
          <w:sz w:val="24"/>
          <w:szCs w:val="24"/>
          <w:lang w:eastAsia="ru-RU"/>
        </w:rPr>
        <w:t>во</w:t>
      </w:r>
      <w:r w:rsidR="00D808DA">
        <w:rPr>
          <w:rFonts w:ascii="Times New Roman" w:eastAsia="Times New Roman" w:hAnsi="Times New Roman" w:cs="Times New Roman"/>
          <w:sz w:val="24"/>
          <w:szCs w:val="24"/>
          <w:lang w:eastAsia="ru-RU"/>
        </w:rPr>
        <w:t xml:space="preserve">го </w:t>
      </w:r>
      <w:r w:rsidR="00D808DA" w:rsidRPr="00204D75">
        <w:rPr>
          <w:rFonts w:ascii="Times New Roman" w:eastAsia="Times New Roman" w:hAnsi="Times New Roman" w:cs="Times New Roman"/>
          <w:sz w:val="24"/>
          <w:szCs w:val="24"/>
          <w:lang w:eastAsia="ru-RU"/>
        </w:rPr>
        <w:t xml:space="preserve">кризиса. </w:t>
      </w:r>
    </w:p>
    <w:p w14:paraId="3C23DF33" w14:textId="77777777" w:rsidR="007A3157" w:rsidRDefault="00D808DA"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r w:rsidR="007A3157">
        <w:rPr>
          <w:rFonts w:ascii="Times New Roman" w:eastAsia="Times New Roman" w:hAnsi="Times New Roman" w:cs="Times New Roman"/>
          <w:sz w:val="24"/>
          <w:szCs w:val="24"/>
          <w:lang w:eastAsia="ru-RU"/>
        </w:rPr>
        <w:t>.</w:t>
      </w:r>
    </w:p>
    <w:p w14:paraId="4736748E" w14:textId="77777777" w:rsidR="00D91C42" w:rsidRDefault="00D91C42" w:rsidP="007A31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Pr="00204D75">
        <w:rPr>
          <w:rFonts w:ascii="Times New Roman" w:eastAsia="Times New Roman" w:hAnsi="Times New Roman" w:cs="Times New Roman"/>
          <w:sz w:val="24"/>
          <w:szCs w:val="24"/>
          <w:lang w:eastAsia="ru-RU"/>
        </w:rPr>
        <w:t xml:space="preserve">подростков </w:t>
      </w:r>
      <w:r>
        <w:rPr>
          <w:rFonts w:ascii="Times New Roman" w:eastAsia="Times New Roman" w:hAnsi="Times New Roman" w:cs="Times New Roman"/>
          <w:sz w:val="24"/>
          <w:szCs w:val="24"/>
          <w:lang w:eastAsia="ru-RU"/>
        </w:rPr>
        <w:t xml:space="preserve">завершенный суицид </w:t>
      </w:r>
      <w:r w:rsidRPr="00204D75">
        <w:rPr>
          <w:rFonts w:ascii="Times New Roman" w:eastAsia="Times New Roman" w:hAnsi="Times New Roman" w:cs="Times New Roman"/>
          <w:sz w:val="24"/>
          <w:szCs w:val="24"/>
          <w:lang w:eastAsia="ru-RU"/>
        </w:rPr>
        <w:t xml:space="preserve">составляет 50:1; </w:t>
      </w:r>
    </w:p>
    <w:p w14:paraId="0F223AF0" w14:textId="77777777" w:rsidR="00D91C42" w:rsidRDefault="00D91C42"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соотношение суицидальных попыток у девочек и мальчиков – 2,5:1;</w:t>
      </w:r>
    </w:p>
    <w:p w14:paraId="2F3BCA60" w14:textId="77777777" w:rsidR="00D91C42" w:rsidRDefault="00D91C42"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среди демонстрационных попыток это соотношение составляет 4,3:1.</w:t>
      </w:r>
    </w:p>
    <w:p w14:paraId="23CF9FC4" w14:textId="77777777" w:rsidR="00D91C42" w:rsidRDefault="00D91C42" w:rsidP="007A3157">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До 19 лет среди </w:t>
      </w:r>
      <w:proofErr w:type="spellStart"/>
      <w:r w:rsidRPr="00204D75">
        <w:rPr>
          <w:rFonts w:ascii="Times New Roman" w:eastAsia="Times New Roman" w:hAnsi="Times New Roman" w:cs="Times New Roman"/>
          <w:sz w:val="24"/>
          <w:szCs w:val="24"/>
          <w:lang w:eastAsia="ru-RU"/>
        </w:rPr>
        <w:t>суицидентов</w:t>
      </w:r>
      <w:proofErr w:type="spellEnd"/>
      <w:r w:rsidRPr="00204D75">
        <w:rPr>
          <w:rFonts w:ascii="Times New Roman" w:eastAsia="Times New Roman" w:hAnsi="Times New Roman" w:cs="Times New Roman"/>
          <w:sz w:val="24"/>
          <w:szCs w:val="24"/>
          <w:lang w:eastAsia="ru-RU"/>
        </w:rPr>
        <w:t xml:space="preserve"> преобладают девочки</w:t>
      </w:r>
      <w:r>
        <w:rPr>
          <w:rFonts w:ascii="Times New Roman" w:eastAsia="Times New Roman" w:hAnsi="Times New Roman" w:cs="Times New Roman"/>
          <w:sz w:val="24"/>
          <w:szCs w:val="24"/>
          <w:lang w:eastAsia="ru-RU"/>
        </w:rPr>
        <w:t>.</w:t>
      </w:r>
    </w:p>
    <w:p w14:paraId="6F30E257" w14:textId="77777777" w:rsidR="007A5B3D" w:rsidRDefault="007A5B3D" w:rsidP="007A5B3D">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Лишь у 10% подростков имеется истинное желание убить себя, в 90% суицидальное поведение – это «крик о помощи», обращенный к родным и близким. </w:t>
      </w:r>
    </w:p>
    <w:p w14:paraId="41681007" w14:textId="77777777" w:rsidR="007A5B3D" w:rsidRDefault="007A5B3D" w:rsidP="007A5B3D">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lastRenderedPageBreak/>
        <w:t xml:space="preserve">Неслучайно, что 80% попыток совершаются дома, притом в дневное и вечернее время. </w:t>
      </w:r>
    </w:p>
    <w:p w14:paraId="503BB016" w14:textId="77777777" w:rsidR="007A5B3D" w:rsidRDefault="007A5B3D" w:rsidP="007A5B3D">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В среднем каждая 4-я попытка суицида заканчивается самоубийством по неосторожности.</w:t>
      </w:r>
    </w:p>
    <w:p w14:paraId="1CDF2A24" w14:textId="77777777" w:rsidR="00185719" w:rsidRPr="00185719" w:rsidRDefault="00DD249B" w:rsidP="00185719">
      <w:pPr>
        <w:tabs>
          <w:tab w:val="left" w:pos="0"/>
        </w:tabs>
        <w:spacing w:after="0" w:line="240" w:lineRule="auto"/>
        <w:ind w:firstLine="85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Подросткам присуща недостаточная оценка после</w:t>
      </w:r>
      <w:r w:rsidR="00185719">
        <w:rPr>
          <w:rFonts w:ascii="Times New Roman" w:eastAsia="Times New Roman" w:hAnsi="Times New Roman" w:cs="Times New Roman"/>
          <w:sz w:val="24"/>
          <w:szCs w:val="24"/>
          <w:lang w:eastAsia="ru-RU"/>
        </w:rPr>
        <w:t xml:space="preserve">дствий </w:t>
      </w:r>
      <w:proofErr w:type="spellStart"/>
      <w:r w:rsidR="00185719">
        <w:rPr>
          <w:rFonts w:ascii="Times New Roman" w:eastAsia="Times New Roman" w:hAnsi="Times New Roman" w:cs="Times New Roman"/>
          <w:sz w:val="24"/>
          <w:szCs w:val="24"/>
          <w:lang w:eastAsia="ru-RU"/>
        </w:rPr>
        <w:t>аутоагрессивных</w:t>
      </w:r>
      <w:proofErr w:type="spellEnd"/>
      <w:r w:rsidR="00185719">
        <w:rPr>
          <w:rFonts w:ascii="Times New Roman" w:eastAsia="Times New Roman" w:hAnsi="Times New Roman" w:cs="Times New Roman"/>
          <w:sz w:val="24"/>
          <w:szCs w:val="24"/>
          <w:lang w:eastAsia="ru-RU"/>
        </w:rPr>
        <w:t xml:space="preserve"> действий - </w:t>
      </w:r>
      <w:proofErr w:type="spellStart"/>
      <w:r w:rsidR="00185719" w:rsidRPr="00185719">
        <w:rPr>
          <w:rFonts w:ascii="Times New Roman" w:eastAsia="Times New Roman" w:hAnsi="Times New Roman" w:cs="Times New Roman"/>
          <w:sz w:val="24"/>
          <w:szCs w:val="24"/>
          <w:lang w:eastAsia="ru-RU"/>
        </w:rPr>
        <w:t>аутоагрессивное</w:t>
      </w:r>
      <w:proofErr w:type="spellEnd"/>
      <w:r w:rsidR="00185719" w:rsidRPr="00185719">
        <w:rPr>
          <w:rFonts w:ascii="Times New Roman" w:eastAsia="Times New Roman" w:hAnsi="Times New Roman" w:cs="Times New Roman"/>
          <w:sz w:val="24"/>
          <w:szCs w:val="24"/>
          <w:lang w:eastAsia="ru-RU"/>
        </w:rPr>
        <w:t xml:space="preserve"> поведение (агрессия, направленная на себя)</w:t>
      </w:r>
      <w:r w:rsidR="00185719">
        <w:rPr>
          <w:rFonts w:ascii="Times New Roman" w:eastAsia="Times New Roman" w:hAnsi="Times New Roman" w:cs="Times New Roman"/>
          <w:sz w:val="24"/>
          <w:szCs w:val="24"/>
          <w:lang w:eastAsia="ru-RU"/>
        </w:rPr>
        <w:t>.</w:t>
      </w:r>
    </w:p>
    <w:p w14:paraId="38605B01" w14:textId="77777777" w:rsidR="00DD249B" w:rsidRDefault="00DD249B" w:rsidP="00DD249B">
      <w:pPr>
        <w:tabs>
          <w:tab w:val="left" w:pos="0"/>
        </w:tabs>
        <w:spacing w:after="0" w:line="240" w:lineRule="auto"/>
        <w:ind w:firstLine="850"/>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Понятие «смерть» в этом возрасте воспринимается весьма абстрактно, как что-то временное, похожее на сон, не всегда связанное с собственной личностью. </w:t>
      </w:r>
    </w:p>
    <w:p w14:paraId="63900A7B" w14:textId="77777777" w:rsidR="00185719" w:rsidRDefault="00DD249B" w:rsidP="00185719">
      <w:pPr>
        <w:tabs>
          <w:tab w:val="left" w:pos="0"/>
        </w:tabs>
        <w:spacing w:after="0" w:line="240" w:lineRule="auto"/>
        <w:ind w:firstLine="85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окружения случаев.</w:t>
      </w:r>
    </w:p>
    <w:p w14:paraId="27EEF7B6" w14:textId="77777777" w:rsidR="00185719" w:rsidRPr="00185719" w:rsidRDefault="00DD249B" w:rsidP="00185719">
      <w:pPr>
        <w:tabs>
          <w:tab w:val="left" w:pos="0"/>
        </w:tabs>
        <w:spacing w:after="0" w:line="240" w:lineRule="auto"/>
        <w:ind w:firstLine="850"/>
        <w:jc w:val="both"/>
        <w:rPr>
          <w:rFonts w:ascii="Times New Roman" w:eastAsia="Times New Roman" w:hAnsi="Times New Roman" w:cs="Times New Roman"/>
          <w:b/>
          <w:i/>
          <w:sz w:val="24"/>
          <w:szCs w:val="24"/>
          <w:lang w:eastAsia="ru-RU"/>
        </w:rPr>
      </w:pPr>
      <w:r w:rsidRPr="00185719">
        <w:rPr>
          <w:rFonts w:ascii="Times New Roman" w:eastAsia="Times New Roman" w:hAnsi="Times New Roman" w:cs="Times New Roman"/>
          <w:b/>
          <w:i/>
          <w:sz w:val="24"/>
          <w:szCs w:val="24"/>
          <w:lang w:eastAsia="ru-RU"/>
        </w:rPr>
        <w:t>В подростковом возрасте существует взаимосвязь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14:paraId="15A1D198" w14:textId="77777777" w:rsidR="00DD249B" w:rsidRPr="00185719" w:rsidRDefault="00DD249B" w:rsidP="00185719">
      <w:pPr>
        <w:tabs>
          <w:tab w:val="left" w:pos="0"/>
        </w:tabs>
        <w:spacing w:after="0" w:line="240" w:lineRule="auto"/>
        <w:ind w:firstLine="850"/>
        <w:jc w:val="both"/>
        <w:rPr>
          <w:rFonts w:ascii="Times New Roman" w:eastAsia="Times New Roman" w:hAnsi="Times New Roman" w:cs="Times New Roman"/>
          <w:b/>
          <w:sz w:val="28"/>
          <w:szCs w:val="28"/>
          <w:lang w:eastAsia="ru-RU"/>
        </w:rPr>
      </w:pPr>
      <w:r w:rsidRPr="00185719">
        <w:rPr>
          <w:rFonts w:ascii="Times New Roman" w:eastAsia="Times New Roman" w:hAnsi="Times New Roman" w:cs="Times New Roman"/>
          <w:b/>
          <w:sz w:val="28"/>
          <w:szCs w:val="28"/>
          <w:lang w:eastAsia="ru-RU"/>
        </w:rPr>
        <w:t>Психологи практически единодушны в том, что причинами подростковых самоубийств являются процессы, связанные с отношениями в семье, с друзьями, в школе.</w:t>
      </w:r>
    </w:p>
    <w:p w14:paraId="7BF26AD7" w14:textId="77777777" w:rsidR="00DD249B" w:rsidRPr="00185719" w:rsidRDefault="00DD249B" w:rsidP="00185719">
      <w:pPr>
        <w:tabs>
          <w:tab w:val="left" w:pos="0"/>
        </w:tabs>
        <w:spacing w:after="0" w:line="240" w:lineRule="auto"/>
        <w:ind w:firstLine="850"/>
        <w:jc w:val="both"/>
        <w:rPr>
          <w:rFonts w:ascii="Times New Roman" w:eastAsia="Times New Roman" w:hAnsi="Times New Roman" w:cs="Times New Roman"/>
          <w:b/>
          <w:i/>
          <w:color w:val="FF0000"/>
          <w:sz w:val="24"/>
          <w:szCs w:val="24"/>
          <w:lang w:eastAsia="ru-RU"/>
        </w:rPr>
      </w:pPr>
      <w:r w:rsidRPr="00185719">
        <w:rPr>
          <w:rFonts w:ascii="Times New Roman" w:eastAsia="Times New Roman" w:hAnsi="Times New Roman" w:cs="Times New Roman"/>
          <w:b/>
          <w:i/>
          <w:sz w:val="24"/>
          <w:szCs w:val="24"/>
          <w:lang w:eastAsia="ru-RU"/>
        </w:rPr>
        <w:t xml:space="preserve">70% подростков в качестве повода, толкнувшего их на попытку суицида, называют разного рода школьные конфликты. Но если разбираться в существе дела, то, как правило, обнаруживается неблагополучие в семье - в семьях, где в первую очередь нарушены </w:t>
      </w:r>
      <w:proofErr w:type="spellStart"/>
      <w:r w:rsidRPr="00185719">
        <w:rPr>
          <w:rFonts w:ascii="Times New Roman" w:eastAsia="Times New Roman" w:hAnsi="Times New Roman" w:cs="Times New Roman"/>
          <w:b/>
          <w:i/>
          <w:sz w:val="24"/>
          <w:szCs w:val="24"/>
          <w:lang w:eastAsia="ru-RU"/>
        </w:rPr>
        <w:t>родительско</w:t>
      </w:r>
      <w:proofErr w:type="spellEnd"/>
      <w:r w:rsidRPr="00185719">
        <w:rPr>
          <w:rFonts w:ascii="Times New Roman" w:eastAsia="Times New Roman" w:hAnsi="Times New Roman" w:cs="Times New Roman"/>
          <w:b/>
          <w:i/>
          <w:sz w:val="24"/>
          <w:szCs w:val="24"/>
          <w:lang w:eastAsia="ru-RU"/>
        </w:rPr>
        <w:t>-детские отношения.</w:t>
      </w:r>
    </w:p>
    <w:p w14:paraId="1DF9A3E8" w14:textId="77777777" w:rsidR="001711C7" w:rsidRDefault="00DD249B" w:rsidP="00185719">
      <w:pPr>
        <w:tabs>
          <w:tab w:val="left" w:pos="0"/>
        </w:tabs>
        <w:spacing w:after="0" w:line="240" w:lineRule="auto"/>
        <w:ind w:firstLine="85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Суицидальное поведение – это ответ на глубинные переживания, а они связаны с тем, что по-настоящему актуально. </w:t>
      </w:r>
    </w:p>
    <w:p w14:paraId="0D11C10B" w14:textId="77777777" w:rsidR="001711C7" w:rsidRDefault="00DD249B" w:rsidP="00185719">
      <w:pPr>
        <w:tabs>
          <w:tab w:val="left" w:pos="0"/>
        </w:tabs>
        <w:spacing w:after="0" w:line="240" w:lineRule="auto"/>
        <w:ind w:firstLine="85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Чем младше ребенок, тем в большей степени он внедрен в жизнь семьи, тем больше своим суицидом он "дебатирует" именно с семьёй. </w:t>
      </w:r>
    </w:p>
    <w:p w14:paraId="7D277A97" w14:textId="77777777" w:rsidR="00185719" w:rsidRDefault="00DD249B" w:rsidP="00185719">
      <w:pPr>
        <w:tabs>
          <w:tab w:val="left" w:pos="0"/>
        </w:tabs>
        <w:spacing w:after="0" w:line="240" w:lineRule="auto"/>
        <w:ind w:firstLine="85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Роль "последней капли" играют школьные ситуации, поскольку школа – это место, где ребенок проводит значительную часть своего времени. В школьном конфликте могут участвовать и сверстники, и учителя.</w:t>
      </w:r>
    </w:p>
    <w:p w14:paraId="6E96EA83" w14:textId="77777777" w:rsidR="00185719" w:rsidRPr="00185719" w:rsidRDefault="00185719" w:rsidP="007361AC">
      <w:pPr>
        <w:tabs>
          <w:tab w:val="left" w:pos="0"/>
        </w:tabs>
        <w:spacing w:after="0" w:line="240" w:lineRule="auto"/>
        <w:ind w:firstLine="851"/>
        <w:jc w:val="both"/>
        <w:rPr>
          <w:rFonts w:ascii="Times New Roman" w:eastAsia="Times New Roman" w:hAnsi="Times New Roman" w:cs="Times New Roman"/>
          <w:b/>
          <w:sz w:val="32"/>
          <w:szCs w:val="32"/>
          <w:lang w:eastAsia="ru-RU"/>
        </w:rPr>
      </w:pPr>
      <w:r w:rsidRPr="00185719">
        <w:rPr>
          <w:rFonts w:ascii="Times New Roman" w:eastAsia="Times New Roman" w:hAnsi="Times New Roman" w:cs="Times New Roman"/>
          <w:b/>
          <w:sz w:val="32"/>
          <w:szCs w:val="32"/>
          <w:lang w:eastAsia="ru-RU"/>
        </w:rPr>
        <w:t>Что должны знать родители</w:t>
      </w:r>
      <w:r w:rsidRPr="00185719">
        <w:rPr>
          <w:rFonts w:ascii="Times New Roman" w:eastAsia="Times New Roman" w:hAnsi="Times New Roman" w:cs="Times New Roman"/>
          <w:sz w:val="24"/>
          <w:szCs w:val="24"/>
          <w:lang w:eastAsia="ru-RU"/>
        </w:rPr>
        <w:t xml:space="preserve"> </w:t>
      </w:r>
      <w:r w:rsidRPr="00185719">
        <w:rPr>
          <w:rFonts w:ascii="Times New Roman" w:eastAsia="Times New Roman" w:hAnsi="Times New Roman" w:cs="Times New Roman"/>
          <w:b/>
          <w:sz w:val="32"/>
          <w:szCs w:val="32"/>
          <w:lang w:eastAsia="ru-RU"/>
        </w:rPr>
        <w:t>о разновидностях суицидального поведения, специфике суицидальных действий?</w:t>
      </w:r>
    </w:p>
    <w:p w14:paraId="2EAFA6F1" w14:textId="77777777" w:rsidR="00DD249B" w:rsidRPr="00204D75" w:rsidRDefault="00DD249B" w:rsidP="007361AC">
      <w:pPr>
        <w:tabs>
          <w:tab w:val="left" w:pos="0"/>
        </w:tabs>
        <w:spacing w:after="0" w:line="240" w:lineRule="auto"/>
        <w:ind w:firstLine="850"/>
        <w:jc w:val="both"/>
        <w:rPr>
          <w:rFonts w:ascii="Times New Roman" w:eastAsia="Times New Roman" w:hAnsi="Times New Roman" w:cs="Times New Roman"/>
          <w:color w:val="FF0000"/>
          <w:sz w:val="24"/>
          <w:szCs w:val="24"/>
          <w:lang w:eastAsia="ru-RU"/>
        </w:rPr>
      </w:pPr>
      <w:r w:rsidRPr="00185719">
        <w:rPr>
          <w:rFonts w:ascii="Times New Roman" w:eastAsia="Times New Roman" w:hAnsi="Times New Roman" w:cs="Times New Roman"/>
          <w:b/>
          <w:sz w:val="32"/>
          <w:szCs w:val="32"/>
          <w:lang w:eastAsia="ru-RU"/>
        </w:rPr>
        <w:t xml:space="preserve">Возрастное своеобразие </w:t>
      </w:r>
      <w:proofErr w:type="spellStart"/>
      <w:r w:rsidRPr="00185719">
        <w:rPr>
          <w:rFonts w:ascii="Times New Roman" w:eastAsia="Times New Roman" w:hAnsi="Times New Roman" w:cs="Times New Roman"/>
          <w:b/>
          <w:sz w:val="32"/>
          <w:szCs w:val="32"/>
          <w:lang w:eastAsia="ru-RU"/>
        </w:rPr>
        <w:t>аутоагрессивного</w:t>
      </w:r>
      <w:proofErr w:type="spellEnd"/>
      <w:r w:rsidRPr="00185719">
        <w:rPr>
          <w:rFonts w:ascii="Times New Roman" w:eastAsia="Times New Roman" w:hAnsi="Times New Roman" w:cs="Times New Roman"/>
          <w:b/>
          <w:sz w:val="32"/>
          <w:szCs w:val="32"/>
          <w:lang w:eastAsia="ru-RU"/>
        </w:rPr>
        <w:t xml:space="preserve"> поведения</w:t>
      </w:r>
      <w:r w:rsidRPr="00204D75">
        <w:rPr>
          <w:rFonts w:ascii="Times New Roman" w:eastAsia="Times New Roman" w:hAnsi="Times New Roman" w:cs="Times New Roman"/>
          <w:sz w:val="24"/>
          <w:szCs w:val="24"/>
          <w:lang w:eastAsia="ru-RU"/>
        </w:rPr>
        <w:t xml:space="preserve"> </w:t>
      </w:r>
      <w:r w:rsidR="007361AC">
        <w:rPr>
          <w:rFonts w:ascii="Times New Roman" w:eastAsia="Times New Roman" w:hAnsi="Times New Roman" w:cs="Times New Roman"/>
          <w:sz w:val="24"/>
          <w:szCs w:val="24"/>
          <w:lang w:eastAsia="ru-RU"/>
        </w:rPr>
        <w:t>психически здоровых подростков</w:t>
      </w:r>
      <w:r w:rsidRPr="00204D75">
        <w:rPr>
          <w:rFonts w:ascii="Times New Roman" w:eastAsia="Times New Roman" w:hAnsi="Times New Roman" w:cs="Times New Roman"/>
          <w:sz w:val="24"/>
          <w:szCs w:val="24"/>
          <w:lang w:eastAsia="ru-RU"/>
        </w:rPr>
        <w:t>, заключается в</w:t>
      </w:r>
      <w:r w:rsidRPr="00204D75">
        <w:rPr>
          <w:rFonts w:ascii="Times New Roman" w:eastAsia="Times New Roman" w:hAnsi="Times New Roman" w:cs="Times New Roman"/>
          <w:b/>
          <w:bCs/>
          <w:i/>
          <w:iCs/>
          <w:sz w:val="24"/>
          <w:szCs w:val="24"/>
          <w:lang w:eastAsia="ru-RU"/>
        </w:rPr>
        <w:t>:</w:t>
      </w:r>
    </w:p>
    <w:p w14:paraId="23A42F10" w14:textId="77777777" w:rsidR="00D24418" w:rsidRPr="00204D75" w:rsidRDefault="00D24418" w:rsidP="007361AC">
      <w:pPr>
        <w:numPr>
          <w:ilvl w:val="0"/>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Самоповреждения.</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 xml:space="preserve">Характерно </w:t>
      </w:r>
      <w:r>
        <w:rPr>
          <w:rFonts w:ascii="Times New Roman" w:eastAsia="Times New Roman" w:hAnsi="Times New Roman" w:cs="Times New Roman"/>
          <w:sz w:val="24"/>
          <w:szCs w:val="24"/>
          <w:lang w:eastAsia="ru-RU"/>
        </w:rPr>
        <w:t>для детей, воспитывающихся</w:t>
      </w:r>
      <w:r w:rsidRPr="00204D75">
        <w:rPr>
          <w:rFonts w:ascii="Times New Roman" w:eastAsia="Times New Roman" w:hAnsi="Times New Roman" w:cs="Times New Roman"/>
          <w:sz w:val="24"/>
          <w:szCs w:val="24"/>
          <w:lang w:eastAsia="ru-RU"/>
        </w:rPr>
        <w:t xml:space="preserve"> в неблагополучных, асоциальных семьях; Эмоциональное состояние во время самоповреждений – злоба, обида. Для таких подростков характерно объединение в асоциальные группировки.</w:t>
      </w:r>
    </w:p>
    <w:p w14:paraId="6CAE4589" w14:textId="77777777" w:rsidR="00D24418" w:rsidRPr="00204D75" w:rsidRDefault="00D24418" w:rsidP="007361AC">
      <w:pPr>
        <w:numPr>
          <w:ilvl w:val="0"/>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Демонстративно-шантажные суициды с агрессивным компонентом.</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 xml:space="preserve">Семьи этих подростков, как правило, конфликтны, но не асоциальны. В начальных классах адаптация в норме, с появлением трудностей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подробным образом не разрешается – возможен повтор. </w:t>
      </w:r>
    </w:p>
    <w:p w14:paraId="74AE98F8" w14:textId="77777777" w:rsidR="00D24418" w:rsidRPr="00204D75" w:rsidRDefault="00D24418" w:rsidP="007361AC">
      <w:pPr>
        <w:numPr>
          <w:ilvl w:val="0"/>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Демонстративно-шантажные суициды с манипулятивной мотивацией.</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 xml:space="preserve">Семьи таких подростков дисгармоничны, с неадекватным воспитанием, в котором много противоречий. Для этих подростков характерна, демонстративность, капризность, умелая манипуляция. До 5-6 класса они хорошо адаптированы, однако с появлением трудностей школьной программы ввиду завышенной самооценки и уровня притязаний возможна дезадаптация. В связи с этим в группе сверстников они сначала являются лидерами, но потом их ожидает падение авторитета. </w:t>
      </w:r>
      <w:proofErr w:type="spellStart"/>
      <w:r w:rsidRPr="00204D75">
        <w:rPr>
          <w:rFonts w:ascii="Times New Roman" w:eastAsia="Times New Roman" w:hAnsi="Times New Roman" w:cs="Times New Roman"/>
          <w:sz w:val="24"/>
          <w:szCs w:val="24"/>
          <w:lang w:eastAsia="ru-RU"/>
        </w:rPr>
        <w:t>Пресуицид</w:t>
      </w:r>
      <w:proofErr w:type="spellEnd"/>
      <w:r w:rsidRPr="00204D75">
        <w:rPr>
          <w:rFonts w:ascii="Times New Roman" w:eastAsia="Times New Roman" w:hAnsi="Times New Roman" w:cs="Times New Roman"/>
          <w:sz w:val="24"/>
          <w:szCs w:val="24"/>
          <w:lang w:eastAsia="ru-RU"/>
        </w:rPr>
        <w:t xml:space="preserve"> в этом случае более продолжителен, так </w:t>
      </w:r>
      <w:r w:rsidRPr="00204D75">
        <w:rPr>
          <w:rFonts w:ascii="Times New Roman" w:eastAsia="Times New Roman" w:hAnsi="Times New Roman" w:cs="Times New Roman"/>
          <w:sz w:val="24"/>
          <w:szCs w:val="24"/>
          <w:lang w:eastAsia="ru-RU"/>
        </w:rPr>
        <w:lastRenderedPageBreak/>
        <w:t xml:space="preserve">как происходит рациональный поиск более безболезненных способов, не приносящих ущерба (при этом окружающим заранее сообщается о намерениях, вычисляется безопасная доза лекарств). При разрешении ситуации суицидальным способом происходит его закрепление. </w:t>
      </w:r>
    </w:p>
    <w:p w14:paraId="692F5A34" w14:textId="77777777" w:rsidR="00D24418" w:rsidRPr="00204D75" w:rsidRDefault="00D24418" w:rsidP="007361AC">
      <w:pPr>
        <w:numPr>
          <w:ilvl w:val="0"/>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Суициды с мотивацией самоустранения</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 xml:space="preserve">Семья этих подростков внешне благополучна, но нестабильна; конфликты носят скрытый характер. Поэтому для таких подростков характерны: высокая тревожность, неустойчивая самооценка, чувство вины; несамостоятельность, конформность, пассивность, низкая стрессовая толерантность. </w:t>
      </w:r>
      <w:r w:rsidR="007361AC">
        <w:rPr>
          <w:rFonts w:ascii="Times New Roman" w:eastAsia="Times New Roman" w:hAnsi="Times New Roman" w:cs="Times New Roman"/>
          <w:sz w:val="24"/>
          <w:szCs w:val="24"/>
          <w:lang w:eastAsia="ru-RU"/>
        </w:rPr>
        <w:t>В подростковом кризисе возможна неврастения</w:t>
      </w:r>
      <w:r w:rsidRPr="00204D75">
        <w:rPr>
          <w:rFonts w:ascii="Times New Roman" w:eastAsia="Times New Roman" w:hAnsi="Times New Roman" w:cs="Times New Roman"/>
          <w:sz w:val="24"/>
          <w:szCs w:val="24"/>
          <w:lang w:eastAsia="ru-RU"/>
        </w:rPr>
        <w:t xml:space="preserve">.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w:t>
      </w:r>
      <w:proofErr w:type="spellStart"/>
      <w:r w:rsidRPr="00204D75">
        <w:rPr>
          <w:rFonts w:ascii="Times New Roman" w:eastAsia="Times New Roman" w:hAnsi="Times New Roman" w:cs="Times New Roman"/>
          <w:sz w:val="24"/>
          <w:szCs w:val="24"/>
          <w:lang w:eastAsia="ru-RU"/>
        </w:rPr>
        <w:t>Пресуицид</w:t>
      </w:r>
      <w:proofErr w:type="spellEnd"/>
      <w:r w:rsidRPr="00204D75">
        <w:rPr>
          <w:rFonts w:ascii="Times New Roman" w:eastAsia="Times New Roman" w:hAnsi="Times New Roman" w:cs="Times New Roman"/>
          <w:sz w:val="24"/>
          <w:szCs w:val="24"/>
          <w:lang w:eastAsia="ru-RU"/>
        </w:rPr>
        <w:t xml:space="preserve"> в этом случае длителен, с чувством страха, выбираются, как правило, достаточно опасные способы. В ближайшем </w:t>
      </w:r>
      <w:proofErr w:type="spellStart"/>
      <w:r w:rsidRPr="00204D75">
        <w:rPr>
          <w:rFonts w:ascii="Times New Roman" w:eastAsia="Times New Roman" w:hAnsi="Times New Roman" w:cs="Times New Roman"/>
          <w:sz w:val="24"/>
          <w:szCs w:val="24"/>
          <w:lang w:eastAsia="ru-RU"/>
        </w:rPr>
        <w:t>пресуициде</w:t>
      </w:r>
      <w:proofErr w:type="spellEnd"/>
      <w:r w:rsidRPr="00204D75">
        <w:rPr>
          <w:rFonts w:ascii="Times New Roman" w:eastAsia="Times New Roman" w:hAnsi="Times New Roman" w:cs="Times New Roman"/>
          <w:sz w:val="24"/>
          <w:szCs w:val="24"/>
          <w:lang w:eastAsia="ru-RU"/>
        </w:rPr>
        <w:t xml:space="preserve"> – страх смерти, стыд, раскаянье; риск повтора невелик.</w:t>
      </w:r>
    </w:p>
    <w:p w14:paraId="58A45D52" w14:textId="77777777" w:rsidR="007361AC"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sz w:val="24"/>
          <w:szCs w:val="24"/>
          <w:lang w:eastAsia="ru-RU"/>
        </w:rPr>
        <w:t>Суицидальное поведение подростков</w:t>
      </w:r>
      <w:r w:rsidRPr="00204D75">
        <w:rPr>
          <w:rFonts w:ascii="Times New Roman" w:eastAsia="Times New Roman" w:hAnsi="Times New Roman" w:cs="Times New Roman"/>
          <w:sz w:val="24"/>
          <w:szCs w:val="24"/>
          <w:lang w:eastAsia="ru-RU"/>
        </w:rPr>
        <w:t xml:space="preserve"> бывает демонстративным, аффективным, истинным.</w:t>
      </w:r>
    </w:p>
    <w:p w14:paraId="349D0A3A" w14:textId="77777777" w:rsidR="008434F5"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 xml:space="preserve">Демонстративное суицидальное поведение. </w:t>
      </w:r>
      <w:r w:rsidRPr="00204D75">
        <w:rPr>
          <w:rFonts w:ascii="Times New Roman" w:eastAsia="Times New Roman" w:hAnsi="Times New Roman" w:cs="Times New Roman"/>
          <w:sz w:val="24"/>
          <w:szCs w:val="24"/>
          <w:lang w:eastAsia="ru-RU"/>
        </w:rPr>
        <w:t>Это разыгрывание театральных сцен с изображением попыток самоубийства безо всякого намерения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наконец, наказать обидчика, обратив на него возмущение окружающих, доставить ему серьезные неприятности.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r w:rsidR="008434F5">
        <w:rPr>
          <w:rFonts w:ascii="Times New Roman" w:eastAsia="Times New Roman" w:hAnsi="Times New Roman" w:cs="Times New Roman"/>
          <w:sz w:val="24"/>
          <w:szCs w:val="24"/>
          <w:lang w:eastAsia="ru-RU"/>
        </w:rPr>
        <w:t>.</w:t>
      </w:r>
    </w:p>
    <w:p w14:paraId="079E1B15" w14:textId="77777777" w:rsidR="00535DC5"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Место, где совершается демонстрация, обычно свидетельствует о том, кому она адресована. Следует, однако, учитывать, что демонстративные по замыслу действия вследствие неправильного расчета или иных случайностей могут иметь роковые последствия.</w:t>
      </w:r>
    </w:p>
    <w:p w14:paraId="57819718" w14:textId="77777777" w:rsidR="008434F5"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Аффективное суицидальное поведение.</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К нему</w:t>
      </w:r>
      <w:r w:rsidRPr="00204D75">
        <w:rPr>
          <w:rFonts w:ascii="Times New Roman" w:eastAsia="Times New Roman" w:hAnsi="Times New Roman" w:cs="Times New Roman"/>
          <w:b/>
          <w:bCs/>
          <w:sz w:val="24"/>
          <w:szCs w:val="24"/>
          <w:lang w:eastAsia="ru-RU"/>
        </w:rPr>
        <w:t xml:space="preserve"> </w:t>
      </w:r>
      <w:r w:rsidRPr="00204D75">
        <w:rPr>
          <w:rFonts w:ascii="Times New Roman" w:eastAsia="Times New Roman" w:hAnsi="Times New Roman" w:cs="Times New Roman"/>
          <w:sz w:val="24"/>
          <w:szCs w:val="24"/>
          <w:lang w:eastAsia="ru-RU"/>
        </w:rPr>
        <w:t>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При аффективном суицидальном поведении чаще прибегают к попыткам повешения, отравлению токсичными и сильнодействующими препаратами</w:t>
      </w:r>
      <w:r w:rsidR="008434F5">
        <w:rPr>
          <w:rFonts w:ascii="Times New Roman" w:eastAsia="Times New Roman" w:hAnsi="Times New Roman" w:cs="Times New Roman"/>
          <w:sz w:val="24"/>
          <w:szCs w:val="24"/>
          <w:lang w:eastAsia="ru-RU"/>
        </w:rPr>
        <w:t>.</w:t>
      </w:r>
    </w:p>
    <w:p w14:paraId="218E62D7" w14:textId="77777777" w:rsidR="008434F5"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b/>
          <w:bCs/>
          <w:i/>
          <w:iCs/>
          <w:sz w:val="24"/>
          <w:szCs w:val="24"/>
          <w:lang w:eastAsia="ru-RU"/>
        </w:rPr>
        <w:t xml:space="preserve">Истинное суицидальное поведение. </w:t>
      </w:r>
      <w:r w:rsidRPr="00204D75">
        <w:rPr>
          <w:rFonts w:ascii="Times New Roman" w:eastAsia="Times New Roman" w:hAnsi="Times New Roman" w:cs="Times New Roman"/>
          <w:sz w:val="24"/>
          <w:szCs w:val="24"/>
          <w:lang w:eastAsia="ru-RU"/>
        </w:rPr>
        <w:t>Здесь имеет место обдуманное, нередко постепенно выношенное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более адресованы самому себе, чем другим и предназначены для того, чтобы избавить от обвинений близких. При истинном суицидальном поведении чаще прибегают к повешению</w:t>
      </w:r>
      <w:r w:rsidR="008434F5">
        <w:rPr>
          <w:rFonts w:ascii="Times New Roman" w:eastAsia="Times New Roman" w:hAnsi="Times New Roman" w:cs="Times New Roman"/>
          <w:sz w:val="24"/>
          <w:szCs w:val="24"/>
          <w:lang w:eastAsia="ru-RU"/>
        </w:rPr>
        <w:t>.</w:t>
      </w:r>
    </w:p>
    <w:p w14:paraId="6E7293E4" w14:textId="77777777" w:rsidR="00AA7511" w:rsidRDefault="00D24418" w:rsidP="007361AC">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Кто подвергается риску? Хотя определить, какой тип людей "</w:t>
      </w:r>
      <w:proofErr w:type="spellStart"/>
      <w:r w:rsidRPr="00204D75">
        <w:rPr>
          <w:rFonts w:ascii="Times New Roman" w:eastAsia="Times New Roman" w:hAnsi="Times New Roman" w:cs="Times New Roman"/>
          <w:sz w:val="24"/>
          <w:szCs w:val="24"/>
          <w:lang w:eastAsia="ru-RU"/>
        </w:rPr>
        <w:t>суицидоопасен</w:t>
      </w:r>
      <w:proofErr w:type="spellEnd"/>
      <w:r w:rsidRPr="00204D75">
        <w:rPr>
          <w:rFonts w:ascii="Times New Roman" w:eastAsia="Times New Roman" w:hAnsi="Times New Roman" w:cs="Times New Roman"/>
          <w:sz w:val="24"/>
          <w:szCs w:val="24"/>
          <w:lang w:eastAsia="ru-RU"/>
        </w:rPr>
        <w:t xml:space="preserve">", невозможно, мы знаем,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w:t>
      </w:r>
    </w:p>
    <w:p w14:paraId="3CA07E1A" w14:textId="77777777" w:rsidR="00D24418" w:rsidRPr="0024461F" w:rsidRDefault="00D24418" w:rsidP="0024461F">
      <w:pPr>
        <w:spacing w:after="0" w:line="240" w:lineRule="auto"/>
        <w:ind w:firstLine="709"/>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Вот кто находится в зоне повышенного суицидального риска:</w:t>
      </w:r>
    </w:p>
    <w:p w14:paraId="7412710D"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депрессивные подростки;</w:t>
      </w:r>
    </w:p>
    <w:p w14:paraId="0287F61D"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подростки, злоупотребляющие алкоголем и наркотиками;</w:t>
      </w:r>
    </w:p>
    <w:p w14:paraId="34F969B6"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подростки, которые либо совершали суицидальную попытку, либо были свидетелями того, как совершил суицид кто-то из членов семьи.</w:t>
      </w:r>
    </w:p>
    <w:p w14:paraId="5F594748"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одаренные подростки;</w:t>
      </w:r>
    </w:p>
    <w:p w14:paraId="7F106FAB"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подростки с плохой успеваемостью в школе;</w:t>
      </w:r>
    </w:p>
    <w:p w14:paraId="3498DD25"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беременные девочки;</w:t>
      </w:r>
    </w:p>
    <w:p w14:paraId="6768AF2D" w14:textId="77777777" w:rsidR="00D24418" w:rsidRPr="00204D75" w:rsidRDefault="00D24418" w:rsidP="00535DC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lastRenderedPageBreak/>
        <w:t>подростки, жертвы насилия;</w:t>
      </w:r>
    </w:p>
    <w:p w14:paraId="36155047" w14:textId="77777777" w:rsidR="008434F5" w:rsidRDefault="00D24418" w:rsidP="00D24418">
      <w:pPr>
        <w:spacing w:after="0" w:line="240" w:lineRule="auto"/>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суицидологов бытует мнение, что большинство подростков, которые либо совершили, либо собираются совершить суицид, так или иначе связаны с алкоголем и наркотиками. </w:t>
      </w:r>
    </w:p>
    <w:p w14:paraId="6AB58217" w14:textId="77777777" w:rsidR="00D24418"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В эту группу суицидологи включают и тех подростков, которые выпили и приняли наркотик прямо перед совершением суицидальной попытки, и тех, кто пил и "кололся" регулярно, и тех, у кого родители – алкоголики и наркоманы, – всего 75% всех соверши</w:t>
      </w:r>
      <w:r w:rsidR="00535DC5">
        <w:rPr>
          <w:rFonts w:ascii="Times New Roman" w:eastAsia="Times New Roman" w:hAnsi="Times New Roman" w:cs="Times New Roman"/>
          <w:sz w:val="24"/>
          <w:szCs w:val="24"/>
          <w:lang w:eastAsia="ru-RU"/>
        </w:rPr>
        <w:t>вших самоубийство молодых людей.</w:t>
      </w:r>
    </w:p>
    <w:p w14:paraId="504CA570" w14:textId="77777777" w:rsidR="008434F5"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Подростки, уже пытавшиеся покончить с собой, или подростки, в чьей семье совершался суицид, как правило, совершают одну попытку самоубийства, однако имеются случаи и повторной суицидальной попытки. </w:t>
      </w:r>
    </w:p>
    <w:p w14:paraId="2773A7E9" w14:textId="77777777" w:rsidR="008434F5"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Происходит это примерно через три месяца после предыдущей попытки. </w:t>
      </w:r>
    </w:p>
    <w:p w14:paraId="1AFD508A" w14:textId="77777777" w:rsidR="008434F5"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Подростки, относящиеся к группе повышенного суицидального риска, остаются </w:t>
      </w:r>
      <w:proofErr w:type="spellStart"/>
      <w:r w:rsidRPr="00204D75">
        <w:rPr>
          <w:rFonts w:ascii="Times New Roman" w:eastAsia="Times New Roman" w:hAnsi="Times New Roman" w:cs="Times New Roman"/>
          <w:sz w:val="24"/>
          <w:szCs w:val="24"/>
          <w:lang w:eastAsia="ru-RU"/>
        </w:rPr>
        <w:t>суицидоопасными</w:t>
      </w:r>
      <w:proofErr w:type="spellEnd"/>
      <w:r w:rsidRPr="00204D75">
        <w:rPr>
          <w:rFonts w:ascii="Times New Roman" w:eastAsia="Times New Roman" w:hAnsi="Times New Roman" w:cs="Times New Roman"/>
          <w:sz w:val="24"/>
          <w:szCs w:val="24"/>
          <w:lang w:eastAsia="ru-RU"/>
        </w:rPr>
        <w:t xml:space="preserve"> в течение года. </w:t>
      </w:r>
    </w:p>
    <w:p w14:paraId="03078F22" w14:textId="77777777" w:rsidR="008434F5" w:rsidRPr="00535DC5" w:rsidRDefault="00D24418" w:rsidP="00535DC5">
      <w:pPr>
        <w:spacing w:after="0" w:line="240" w:lineRule="auto"/>
        <w:ind w:firstLine="709"/>
        <w:jc w:val="both"/>
        <w:rPr>
          <w:rFonts w:ascii="Times New Roman" w:eastAsia="Times New Roman" w:hAnsi="Times New Roman" w:cs="Times New Roman"/>
          <w:b/>
          <w:sz w:val="28"/>
          <w:szCs w:val="28"/>
          <w:lang w:eastAsia="ru-RU"/>
        </w:rPr>
      </w:pPr>
      <w:r w:rsidRPr="00535DC5">
        <w:rPr>
          <w:rFonts w:ascii="Times New Roman" w:eastAsia="Times New Roman" w:hAnsi="Times New Roman" w:cs="Times New Roman"/>
          <w:b/>
          <w:sz w:val="28"/>
          <w:szCs w:val="28"/>
          <w:lang w:eastAsia="ru-RU"/>
        </w:rPr>
        <w:t>Все это время они должны знать: если жизнь опять начнет преподносить "неприятные сюрпризы", им будет на кого опереться.</w:t>
      </w:r>
    </w:p>
    <w:p w14:paraId="540ACC63" w14:textId="77777777" w:rsidR="00D24418" w:rsidRPr="00204D75"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Рискуют совершить суицидальную попытку и те подростки, в чьих семьях уже было самоубийство. Они ощущают пустоту, боль, тоску, гнев, горе и нередко в том, что их родственник решил уйти из жизни, виноватыми считают себя. Иногда депрессия от потери близкого человека становится совершенно непереносимой, и подростку начинает казаться, что дальше так жить невозможно. Совершивший самоубийство родственник словно бы внушил ему мысль, что самоубийство – выход из безвыходной ситуации, а потому не удивительно, что пережившие утрату близкого человека могут воспользоваться его опытом, решив, что суицид – вполне приемлемый способ выхода из кризиса;</w:t>
      </w:r>
    </w:p>
    <w:p w14:paraId="3D4FE548" w14:textId="77777777" w:rsidR="008434F5" w:rsidRDefault="00D24418" w:rsidP="00535DC5">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единственным приемлемым выходом</w:t>
      </w:r>
      <w:r w:rsidR="008434F5">
        <w:rPr>
          <w:rFonts w:ascii="Times New Roman" w:eastAsia="Times New Roman" w:hAnsi="Times New Roman" w:cs="Times New Roman"/>
          <w:sz w:val="24"/>
          <w:szCs w:val="24"/>
          <w:lang w:eastAsia="ru-RU"/>
        </w:rPr>
        <w:t>.</w:t>
      </w:r>
    </w:p>
    <w:p w14:paraId="3D1BDA8A" w14:textId="77777777" w:rsidR="00D24418" w:rsidRDefault="00D24418" w:rsidP="0024461F">
      <w:pPr>
        <w:spacing w:after="0" w:line="240" w:lineRule="auto"/>
        <w:ind w:firstLine="709"/>
        <w:jc w:val="both"/>
        <w:rPr>
          <w:rFonts w:ascii="Times New Roman" w:eastAsia="Times New Roman" w:hAnsi="Times New Roman" w:cs="Times New Roman"/>
          <w:sz w:val="24"/>
          <w:szCs w:val="24"/>
          <w:lang w:eastAsia="ru-RU"/>
        </w:rPr>
      </w:pPr>
      <w:r w:rsidRPr="00204D75">
        <w:rPr>
          <w:rFonts w:ascii="Times New Roman" w:eastAsia="Times New Roman" w:hAnsi="Times New Roman" w:cs="Times New Roman"/>
          <w:sz w:val="24"/>
          <w:szCs w:val="24"/>
          <w:lang w:eastAsia="ru-RU"/>
        </w:rPr>
        <w:t xml:space="preserve">Самоубийство, как правило, не происходит вдруг, решение покончить с собой зреет в течение некоторого времени. Суицид является последней каплей в чаше терпения. Почти каждый, кто всерьез думает о самоубийстве, так или иначе даёт понять окружающим о своем намерении. Они ищут возможности высказаться и быть выслушанными. Однако очень часто окружающие не слушают их. </w:t>
      </w:r>
    </w:p>
    <w:p w14:paraId="709BC2BC" w14:textId="77777777" w:rsidR="0024461F" w:rsidRPr="004A1D0E" w:rsidRDefault="0024461F" w:rsidP="00244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24461F">
        <w:rPr>
          <w:rFonts w:ascii="Times New Roman" w:eastAsia="Times New Roman" w:hAnsi="Times New Roman" w:cs="Times New Roman"/>
          <w:b/>
          <w:sz w:val="32"/>
          <w:szCs w:val="32"/>
          <w:lang w:eastAsia="ru-RU"/>
        </w:rPr>
        <w:t>Что должно предупредить родителей</w:t>
      </w:r>
      <w:r w:rsidRPr="0024461F">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в поведении ребенка:</w:t>
      </w:r>
    </w:p>
    <w:p w14:paraId="228AA800"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отгораживание от контактов, замкнутость, апатичность, сосредоточенность на себе и, как следствие, внешняя рассеянность;</w:t>
      </w:r>
    </w:p>
    <w:p w14:paraId="3C5BCBA9"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сниженное настроение;</w:t>
      </w:r>
    </w:p>
    <w:p w14:paraId="28A0ED0F"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плохой аппетит или избирательность в еде (это когда ребенок может месяцами питаться пищей одного и того же типа – макаронами одного сорта или только картофельным экспресс- пюре, дошираками, другими пищевыми суррогатами);</w:t>
      </w:r>
    </w:p>
    <w:p w14:paraId="40B32A0C"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плаксивость;</w:t>
      </w:r>
    </w:p>
    <w:p w14:paraId="3460E0C8"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агрессивность;</w:t>
      </w:r>
    </w:p>
    <w:p w14:paraId="039C2B02"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расстройства сна;</w:t>
      </w:r>
    </w:p>
    <w:p w14:paraId="192A90BE" w14:textId="77777777" w:rsidR="004A1D0E" w:rsidRPr="0024461F" w:rsidRDefault="00976C5D" w:rsidP="001E1F44">
      <w:pPr>
        <w:numPr>
          <w:ilvl w:val="0"/>
          <w:numId w:val="3"/>
        </w:numPr>
        <w:spacing w:after="0" w:line="240" w:lineRule="auto"/>
        <w:ind w:left="0" w:firstLine="0"/>
        <w:contextualSpacing/>
        <w:jc w:val="both"/>
        <w:rPr>
          <w:rFonts w:ascii="Times New Roman" w:eastAsia="Times New Roman" w:hAnsi="Times New Roman" w:cs="Times New Roman"/>
          <w:b/>
          <w:sz w:val="28"/>
          <w:szCs w:val="28"/>
          <w:lang w:eastAsia="ru-RU"/>
        </w:rPr>
      </w:pPr>
      <w:r w:rsidRPr="0024461F">
        <w:rPr>
          <w:rFonts w:ascii="Times New Roman" w:eastAsia="Times New Roman" w:hAnsi="Times New Roman" w:cs="Times New Roman"/>
          <w:b/>
          <w:sz w:val="28"/>
          <w:szCs w:val="28"/>
          <w:lang w:eastAsia="ru-RU"/>
        </w:rPr>
        <w:t>жалобы на множественные недомогания.</w:t>
      </w:r>
    </w:p>
    <w:p w14:paraId="10FF9887" w14:textId="77777777" w:rsidR="001E1F44" w:rsidRPr="00B87697" w:rsidRDefault="001E1F44" w:rsidP="00B87697">
      <w:pPr>
        <w:spacing w:after="0" w:line="240" w:lineRule="auto"/>
        <w:ind w:firstLine="709"/>
        <w:jc w:val="both"/>
        <w:rPr>
          <w:rFonts w:ascii="Times New Roman" w:eastAsia="Times New Roman" w:hAnsi="Times New Roman" w:cs="Times New Roman"/>
          <w:sz w:val="24"/>
          <w:szCs w:val="24"/>
          <w:lang w:eastAsia="ru-RU"/>
        </w:rPr>
      </w:pPr>
      <w:r w:rsidRPr="00B87697">
        <w:rPr>
          <w:rFonts w:ascii="Times New Roman" w:eastAsia="+mn-ea" w:hAnsi="Times New Roman" w:cs="Times New Roman"/>
          <w:color w:val="000000"/>
          <w:kern w:val="24"/>
          <w:sz w:val="24"/>
          <w:szCs w:val="24"/>
          <w:lang w:eastAsia="ru-RU"/>
        </w:rPr>
        <w:t xml:space="preserve">При психологическом обследовании таких детей выявляется повышенная тревожность, разнообразные страхи, отсутствие чувства защищенности, неуверенность, </w:t>
      </w:r>
      <w:r w:rsidRPr="00B87697">
        <w:rPr>
          <w:rFonts w:ascii="Times New Roman" w:eastAsia="+mn-ea" w:hAnsi="Times New Roman" w:cs="Times New Roman"/>
          <w:color w:val="000000"/>
          <w:kern w:val="24"/>
          <w:sz w:val="24"/>
          <w:szCs w:val="24"/>
          <w:lang w:eastAsia="ru-RU"/>
        </w:rPr>
        <w:lastRenderedPageBreak/>
        <w:t>заниженная самооценка, негативизм как ответ на большинство ситуаций, нарушение отношений с окружающими.</w:t>
      </w:r>
    </w:p>
    <w:p w14:paraId="388B1BCE" w14:textId="77777777" w:rsidR="00564074" w:rsidRPr="00B87697" w:rsidRDefault="00976C5D" w:rsidP="00B87697">
      <w:p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b/>
          <w:bCs/>
          <w:color w:val="000000"/>
          <w:kern w:val="24"/>
          <w:sz w:val="24"/>
          <w:szCs w:val="24"/>
          <w:lang w:eastAsia="ru-RU"/>
        </w:rPr>
        <w:t>Прогностическая таблица риска суицида у детей и подростков</w:t>
      </w:r>
    </w:p>
    <w:p w14:paraId="4BB6807B"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Утрата обоих родителей (5)</w:t>
      </w:r>
    </w:p>
    <w:p w14:paraId="336BD5F0"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Утрата одного из родителей или развод в семье (4)</w:t>
      </w:r>
    </w:p>
    <w:p w14:paraId="4AFB1734"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Тяжелая психологическая атмосфера в семье (4)</w:t>
      </w:r>
    </w:p>
    <w:p w14:paraId="1DB5F684"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Изоляция в детском коллективе (4)</w:t>
      </w:r>
    </w:p>
    <w:p w14:paraId="68BEEA83"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Несправедливые методы воспитания, подавление (4)</w:t>
      </w:r>
    </w:p>
    <w:p w14:paraId="7F378525"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Тяжелые соматические болезни, инвалидность (3)</w:t>
      </w:r>
    </w:p>
    <w:p w14:paraId="0FFBC951"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Отсутствие опоры на любящего взрослого (3)</w:t>
      </w:r>
    </w:p>
    <w:p w14:paraId="4966D90E"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Неудачи в учебе, низкие школьные успехи (3)</w:t>
      </w:r>
    </w:p>
    <w:p w14:paraId="09A1C382"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Акцентуации характера (3)</w:t>
      </w:r>
    </w:p>
    <w:p w14:paraId="1DD60867"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Употребление алкоголя  и наркотиков (2)</w:t>
      </w:r>
    </w:p>
    <w:p w14:paraId="370D1768"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Нарушение контроля, импульсивность (2)</w:t>
      </w:r>
    </w:p>
    <w:p w14:paraId="0C47CF45"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Низкая самооценка (1)</w:t>
      </w:r>
    </w:p>
    <w:p w14:paraId="39E73F6B"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Тяжело протекающий подростковый возраст (1)</w:t>
      </w:r>
    </w:p>
    <w:p w14:paraId="7778ABEF" w14:textId="77777777" w:rsidR="00564074" w:rsidRPr="00B87697" w:rsidRDefault="00976C5D" w:rsidP="00B87697">
      <w:pPr>
        <w:numPr>
          <w:ilvl w:val="0"/>
          <w:numId w:val="4"/>
        </w:numPr>
        <w:spacing w:after="0" w:line="240" w:lineRule="auto"/>
        <w:ind w:left="1296"/>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Пассивность, робость, несамостоятельность (1)</w:t>
      </w:r>
    </w:p>
    <w:p w14:paraId="6B68D546" w14:textId="77777777" w:rsidR="001E1F44" w:rsidRPr="00B87697" w:rsidRDefault="001E1F44" w:rsidP="00B87697">
      <w:pPr>
        <w:spacing w:before="60" w:after="0" w:line="240" w:lineRule="auto"/>
        <w:ind w:left="144"/>
        <w:jc w:val="both"/>
        <w:rPr>
          <w:rFonts w:ascii="Times New Roman" w:eastAsia="Times New Roman" w:hAnsi="Times New Roman" w:cs="Times New Roman"/>
          <w:sz w:val="24"/>
          <w:szCs w:val="24"/>
          <w:lang w:eastAsia="ru-RU"/>
        </w:rPr>
      </w:pPr>
      <w:r w:rsidRPr="00B87697">
        <w:rPr>
          <w:rFonts w:ascii="Times New Roman" w:eastAsia="+mn-ea" w:hAnsi="Times New Roman" w:cs="Times New Roman"/>
          <w:color w:val="000000"/>
          <w:kern w:val="24"/>
          <w:sz w:val="24"/>
          <w:szCs w:val="24"/>
          <w:lang w:eastAsia="ru-RU"/>
        </w:rPr>
        <w:t>Суммируйте все баллы. Дети, набрав</w:t>
      </w:r>
      <w:r w:rsidR="0024461F" w:rsidRPr="00B87697">
        <w:rPr>
          <w:rFonts w:ascii="Times New Roman" w:eastAsia="+mn-ea" w:hAnsi="Times New Roman" w:cs="Times New Roman"/>
          <w:color w:val="000000"/>
          <w:kern w:val="24"/>
          <w:sz w:val="24"/>
          <w:szCs w:val="24"/>
          <w:lang w:eastAsia="ru-RU"/>
        </w:rPr>
        <w:t xml:space="preserve">шие более 25 баллов, могут быть </w:t>
      </w:r>
      <w:r w:rsidRPr="00B87697">
        <w:rPr>
          <w:rFonts w:ascii="Times New Roman" w:eastAsia="+mn-ea" w:hAnsi="Times New Roman" w:cs="Times New Roman"/>
          <w:color w:val="000000"/>
          <w:kern w:val="24"/>
          <w:sz w:val="24"/>
          <w:szCs w:val="24"/>
          <w:lang w:eastAsia="ru-RU"/>
        </w:rPr>
        <w:t>учтены в группе риска.</w:t>
      </w:r>
    </w:p>
    <w:p w14:paraId="2FCADC89" w14:textId="77777777" w:rsidR="0024461F" w:rsidRPr="00B87697" w:rsidRDefault="0024461F" w:rsidP="00B87697">
      <w:pPr>
        <w:spacing w:after="0" w:line="240" w:lineRule="auto"/>
        <w:ind w:firstLine="709"/>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b/>
          <w:bCs/>
          <w:color w:val="000000"/>
          <w:kern w:val="24"/>
          <w:sz w:val="24"/>
          <w:szCs w:val="24"/>
          <w:lang w:eastAsia="ru-RU"/>
        </w:rPr>
        <w:t>Памятка для общения с детьми группы психологического риска (суицид)</w:t>
      </w:r>
      <w:r w:rsidR="00B87697">
        <w:rPr>
          <w:rFonts w:ascii="Times New Roman" w:eastAsia="+mn-ea" w:hAnsi="Times New Roman" w:cs="Times New Roman"/>
          <w:b/>
          <w:bCs/>
          <w:color w:val="000000"/>
          <w:kern w:val="24"/>
          <w:sz w:val="24"/>
          <w:szCs w:val="24"/>
          <w:lang w:eastAsia="ru-RU"/>
        </w:rPr>
        <w:t>.</w:t>
      </w:r>
      <w:r w:rsidRPr="00B87697">
        <w:rPr>
          <w:rFonts w:ascii="Times New Roman" w:eastAsia="+mn-ea" w:hAnsi="Times New Roman" w:cs="Times New Roman"/>
          <w:i/>
          <w:iCs/>
          <w:color w:val="000000"/>
          <w:kern w:val="24"/>
          <w:sz w:val="24"/>
          <w:szCs w:val="24"/>
          <w:lang w:eastAsia="ru-RU"/>
        </w:rPr>
        <w:t> </w:t>
      </w:r>
    </w:p>
    <w:p w14:paraId="147B4239" w14:textId="77777777" w:rsidR="0024461F" w:rsidRPr="00B87697" w:rsidRDefault="0024461F" w:rsidP="00B87697">
      <w:pPr>
        <w:spacing w:after="0" w:line="240" w:lineRule="auto"/>
        <w:ind w:firstLine="709"/>
        <w:contextualSpacing/>
        <w:jc w:val="both"/>
        <w:rPr>
          <w:rFonts w:ascii="Times New Roman" w:eastAsia="Times New Roman" w:hAnsi="Times New Roman" w:cs="Times New Roman"/>
          <w:b/>
          <w:color w:val="A04DA3"/>
          <w:sz w:val="24"/>
          <w:szCs w:val="24"/>
          <w:lang w:eastAsia="ru-RU"/>
        </w:rPr>
      </w:pPr>
      <w:r w:rsidRPr="00B87697">
        <w:rPr>
          <w:rFonts w:ascii="Times New Roman" w:eastAsia="+mn-ea" w:hAnsi="Times New Roman" w:cs="Times New Roman"/>
          <w:b/>
          <w:i/>
          <w:iCs/>
          <w:color w:val="000000"/>
          <w:kern w:val="24"/>
          <w:sz w:val="24"/>
          <w:szCs w:val="24"/>
          <w:lang w:eastAsia="ru-RU"/>
        </w:rPr>
        <w:t>Возможные мотивы</w:t>
      </w:r>
    </w:p>
    <w:p w14:paraId="57A83F00" w14:textId="77777777" w:rsidR="0024461F" w:rsidRPr="00B87697" w:rsidRDefault="0024461F" w:rsidP="00B87697">
      <w:pPr>
        <w:numPr>
          <w:ilvl w:val="0"/>
          <w:numId w:val="13"/>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Поиск помощи</w:t>
      </w:r>
      <w:r w:rsidRPr="00B87697">
        <w:rPr>
          <w:rFonts w:ascii="Times New Roman" w:eastAsia="+mn-ea" w:hAnsi="Times New Roman" w:cs="Times New Roman"/>
          <w:color w:val="000000"/>
          <w:kern w:val="24"/>
          <w:sz w:val="24"/>
          <w:szCs w:val="24"/>
          <w:lang w:eastAsia="ru-RU"/>
        </w:rPr>
        <w:t>. Большинство людей, думающих о самоубийстве, не хотят умирать. Самоубийство рассматривается как способ получить что-либо (внимание, любовь, освобождение от проблем).</w:t>
      </w:r>
    </w:p>
    <w:p w14:paraId="6C85C8FA" w14:textId="77777777" w:rsidR="0024461F" w:rsidRPr="00B87697" w:rsidRDefault="0024461F" w:rsidP="00B87697">
      <w:pPr>
        <w:numPr>
          <w:ilvl w:val="0"/>
          <w:numId w:val="13"/>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Безнадежность.</w:t>
      </w:r>
      <w:r w:rsidRPr="00B87697">
        <w:rPr>
          <w:rFonts w:ascii="Times New Roman" w:eastAsia="+mn-ea" w:hAnsi="Times New Roman" w:cs="Times New Roman"/>
          <w:color w:val="000000"/>
          <w:kern w:val="24"/>
          <w:sz w:val="24"/>
          <w:szCs w:val="24"/>
          <w:lang w:eastAsia="ru-RU"/>
        </w:rPr>
        <w:t xml:space="preserve"> Жизнь бессмысленна, а на будущее рассчитывать не приходится. Потеряны всякие надежды изменить жизнь к лучшему.</w:t>
      </w:r>
    </w:p>
    <w:p w14:paraId="637C00D3" w14:textId="77777777" w:rsidR="0024461F" w:rsidRPr="00B87697" w:rsidRDefault="0024461F" w:rsidP="00B87697">
      <w:pPr>
        <w:numPr>
          <w:ilvl w:val="0"/>
          <w:numId w:val="13"/>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Множественные проблемы</w:t>
      </w:r>
      <w:r w:rsidRPr="00B87697">
        <w:rPr>
          <w:rFonts w:ascii="Times New Roman" w:eastAsia="+mn-ea" w:hAnsi="Times New Roman" w:cs="Times New Roman"/>
          <w:color w:val="000000"/>
          <w:kern w:val="24"/>
          <w:sz w:val="24"/>
          <w:szCs w:val="24"/>
          <w:lang w:eastAsia="ru-RU"/>
        </w:rPr>
        <w:t>. Все проблемы настолько глобальны и неразрешимы, что человек не может сконцентрироваться, чтобы раз</w:t>
      </w:r>
      <w:r w:rsidRPr="00B87697">
        <w:rPr>
          <w:rFonts w:ascii="Times New Roman" w:eastAsia="+mn-ea" w:hAnsi="Times New Roman" w:cs="Times New Roman"/>
          <w:color w:val="000000"/>
          <w:kern w:val="24"/>
          <w:sz w:val="24"/>
          <w:szCs w:val="24"/>
          <w:lang w:eastAsia="ru-RU"/>
        </w:rPr>
        <w:softHyphen/>
        <w:t>решить их по одной. Попытка сделать больно другому человеку: «Они еще пожалеют!» Иногда человек считает, что, покончив с собой, унесет с собой проблему и облегчит жизнь своей семье.</w:t>
      </w:r>
    </w:p>
    <w:p w14:paraId="27388EF9" w14:textId="77777777" w:rsidR="0024461F" w:rsidRPr="00B87697" w:rsidRDefault="0024461F" w:rsidP="00B87697">
      <w:pPr>
        <w:numPr>
          <w:ilvl w:val="0"/>
          <w:numId w:val="13"/>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Способ разрешить проблему.</w:t>
      </w:r>
      <w:r w:rsidRPr="00B87697">
        <w:rPr>
          <w:rFonts w:ascii="Times New Roman" w:eastAsia="+mn-ea" w:hAnsi="Times New Roman" w:cs="Times New Roman"/>
          <w:color w:val="000000"/>
          <w:kern w:val="24"/>
          <w:sz w:val="24"/>
          <w:szCs w:val="24"/>
          <w:lang w:eastAsia="ru-RU"/>
        </w:rPr>
        <w:t xml:space="preserve"> Человек рассматривает самоубийство как показатель мужества и силы.</w:t>
      </w:r>
    </w:p>
    <w:p w14:paraId="3FD1A4A6" w14:textId="77777777" w:rsidR="0024461F" w:rsidRPr="00B87697" w:rsidRDefault="0024461F" w:rsidP="00B87697">
      <w:pPr>
        <w:spacing w:after="0" w:line="240" w:lineRule="auto"/>
        <w:ind w:firstLine="709"/>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b/>
          <w:bCs/>
          <w:i/>
          <w:iCs/>
          <w:color w:val="000000"/>
          <w:kern w:val="24"/>
          <w:sz w:val="24"/>
          <w:szCs w:val="24"/>
          <w:lang w:eastAsia="ru-RU"/>
        </w:rPr>
        <w:t>Как помочь подросткам</w:t>
      </w:r>
      <w:r w:rsidR="00B87697">
        <w:rPr>
          <w:rFonts w:ascii="Times New Roman" w:eastAsia="+mn-ea" w:hAnsi="Times New Roman" w:cs="Times New Roman"/>
          <w:b/>
          <w:bCs/>
          <w:i/>
          <w:iCs/>
          <w:color w:val="000000"/>
          <w:kern w:val="24"/>
          <w:sz w:val="24"/>
          <w:szCs w:val="24"/>
          <w:lang w:eastAsia="ru-RU"/>
        </w:rPr>
        <w:t>.</w:t>
      </w:r>
    </w:p>
    <w:p w14:paraId="68A64500"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Выслушивайте</w:t>
      </w:r>
      <w:r w:rsidRPr="00B87697">
        <w:rPr>
          <w:rFonts w:ascii="Times New Roman" w:eastAsia="+mn-ea" w:hAnsi="Times New Roman" w:cs="Times New Roman"/>
          <w:color w:val="000000"/>
          <w:kern w:val="24"/>
          <w:sz w:val="24"/>
          <w:szCs w:val="24"/>
          <w:lang w:eastAsia="ru-RU"/>
        </w:rPr>
        <w:t xml:space="preserve">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sidRPr="00B87697">
        <w:rPr>
          <w:rFonts w:ascii="Times New Roman" w:eastAsia="+mn-ea" w:hAnsi="Times New Roman" w:cs="Times New Roman"/>
          <w:color w:val="000000"/>
          <w:kern w:val="24"/>
          <w:sz w:val="24"/>
          <w:szCs w:val="24"/>
          <w:lang w:eastAsia="ru-RU"/>
        </w:rPr>
        <w:softHyphen/>
        <w:t>просы и внимательно слушайте.</w:t>
      </w:r>
    </w:p>
    <w:p w14:paraId="4DB202E4"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Обсуждайте</w:t>
      </w:r>
      <w:r w:rsidRPr="00B87697">
        <w:rPr>
          <w:rFonts w:ascii="Times New Roman" w:eastAsia="+mn-ea" w:hAnsi="Times New Roman" w:cs="Times New Roman"/>
          <w:color w:val="000000"/>
          <w:kern w:val="24"/>
          <w:sz w:val="24"/>
          <w:szCs w:val="24"/>
          <w:lang w:eastAsia="ru-RU"/>
        </w:rPr>
        <w:t xml:space="preserve"> – открытое обсуждение планов и проблем снимает тре</w:t>
      </w:r>
      <w:r w:rsidRPr="00B87697">
        <w:rPr>
          <w:rFonts w:ascii="Times New Roman" w:eastAsia="+mn-ea" w:hAnsi="Times New Roman" w:cs="Times New Roman"/>
          <w:color w:val="000000"/>
          <w:kern w:val="24"/>
          <w:sz w:val="24"/>
          <w:szCs w:val="24"/>
          <w:lang w:eastAsia="ru-RU"/>
        </w:rPr>
        <w:softHyphen/>
        <w:t>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w:t>
      </w:r>
      <w:r w:rsidRPr="00B87697">
        <w:rPr>
          <w:rFonts w:ascii="Times New Roman" w:eastAsia="+mn-ea" w:hAnsi="Times New Roman" w:cs="Times New Roman"/>
          <w:color w:val="000000"/>
          <w:kern w:val="24"/>
          <w:sz w:val="24"/>
          <w:szCs w:val="24"/>
          <w:lang w:eastAsia="ru-RU"/>
        </w:rPr>
        <w:softHyphen/>
        <w:t>ность.</w:t>
      </w:r>
    </w:p>
    <w:p w14:paraId="4125C244"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Будьте внимательны</w:t>
      </w:r>
      <w:r w:rsidRPr="00B87697">
        <w:rPr>
          <w:rFonts w:ascii="Times New Roman" w:eastAsia="+mn-ea" w:hAnsi="Times New Roman" w:cs="Times New Roman"/>
          <w:color w:val="000000"/>
          <w:kern w:val="24"/>
          <w:sz w:val="24"/>
          <w:szCs w:val="24"/>
          <w:lang w:eastAsia="ru-RU"/>
        </w:rPr>
        <w:t xml:space="preserve"> к косвенным показателям при предполагаемом самоубийстве. Каждое шутливое упоминание или угрозу следует вос</w:t>
      </w:r>
      <w:r w:rsidRPr="00B87697">
        <w:rPr>
          <w:rFonts w:ascii="Times New Roman" w:eastAsia="+mn-ea" w:hAnsi="Times New Roman" w:cs="Times New Roman"/>
          <w:color w:val="000000"/>
          <w:kern w:val="24"/>
          <w:sz w:val="24"/>
          <w:szCs w:val="24"/>
          <w:lang w:eastAsia="ru-RU"/>
        </w:rPr>
        <w:softHyphen/>
        <w:t>принимать всерьез. Подростки часто отрицают, что говорили всерьез, могут изображать излишнюю тревожность, гнев. Скажите, что вы при</w:t>
      </w:r>
      <w:r w:rsidRPr="00B87697">
        <w:rPr>
          <w:rFonts w:ascii="Times New Roman" w:eastAsia="+mn-ea" w:hAnsi="Times New Roman" w:cs="Times New Roman"/>
          <w:color w:val="000000"/>
          <w:kern w:val="24"/>
          <w:sz w:val="24"/>
          <w:szCs w:val="24"/>
          <w:lang w:eastAsia="ru-RU"/>
        </w:rPr>
        <w:softHyphen/>
        <w:t>нимаете их всерьез.</w:t>
      </w:r>
    </w:p>
    <w:p w14:paraId="609A7195"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t>Задавайте вопросы</w:t>
      </w:r>
      <w:r w:rsidRPr="00B87697">
        <w:rPr>
          <w:rFonts w:ascii="Times New Roman" w:eastAsia="+mn-ea" w:hAnsi="Times New Roman" w:cs="Times New Roman"/>
          <w:color w:val="000000"/>
          <w:kern w:val="24"/>
          <w:sz w:val="24"/>
          <w:szCs w:val="24"/>
          <w:lang w:eastAsia="ru-RU"/>
        </w:rPr>
        <w:t xml:space="preserve"> – обобщайте. «Такое впечатление, что ты на са</w:t>
      </w:r>
      <w:r w:rsidRPr="00B87697">
        <w:rPr>
          <w:rFonts w:ascii="Times New Roman" w:eastAsia="+mn-ea" w:hAnsi="Times New Roman" w:cs="Times New Roman"/>
          <w:color w:val="000000"/>
          <w:kern w:val="24"/>
          <w:sz w:val="24"/>
          <w:szCs w:val="24"/>
          <w:lang w:eastAsia="ru-RU"/>
        </w:rPr>
        <w:softHyphen/>
        <w:t>мом деле говоришь…», «Большинство людей задумывалось о самоубий</w:t>
      </w:r>
      <w:r w:rsidRPr="00B87697">
        <w:rPr>
          <w:rFonts w:ascii="Times New Roman" w:eastAsia="+mn-ea" w:hAnsi="Times New Roman" w:cs="Times New Roman"/>
          <w:color w:val="000000"/>
          <w:kern w:val="24"/>
          <w:sz w:val="24"/>
          <w:szCs w:val="24"/>
          <w:lang w:eastAsia="ru-RU"/>
        </w:rPr>
        <w:softHyphen/>
        <w:t>стве…», «Ты когда-нибудь думал, как совершить его?» Если вы получа</w:t>
      </w:r>
      <w:r w:rsidRPr="00B87697">
        <w:rPr>
          <w:rFonts w:ascii="Times New Roman" w:eastAsia="+mn-ea" w:hAnsi="Times New Roman" w:cs="Times New Roman"/>
          <w:color w:val="000000"/>
          <w:kern w:val="24"/>
          <w:sz w:val="24"/>
          <w:szCs w:val="24"/>
          <w:lang w:eastAsia="ru-RU"/>
        </w:rPr>
        <w:softHyphen/>
        <w:t>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14:paraId="20045AE4"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i/>
          <w:iCs/>
          <w:color w:val="000000"/>
          <w:kern w:val="24"/>
          <w:sz w:val="24"/>
          <w:szCs w:val="24"/>
          <w:lang w:eastAsia="ru-RU"/>
        </w:rPr>
        <w:lastRenderedPageBreak/>
        <w:t>Подчеркивайте временный характер</w:t>
      </w:r>
      <w:r w:rsidRPr="00B87697">
        <w:rPr>
          <w:rFonts w:ascii="Times New Roman" w:eastAsia="+mn-ea" w:hAnsi="Times New Roman" w:cs="Times New Roman"/>
          <w:color w:val="000000"/>
          <w:kern w:val="24"/>
          <w:sz w:val="24"/>
          <w:szCs w:val="24"/>
          <w:lang w:eastAsia="ru-RU"/>
        </w:rPr>
        <w:t xml:space="preserve"> проблем, признайте, что его чувства очень сильны, проблемы сложны. Узнайте, чем вы можете по</w:t>
      </w:r>
      <w:r w:rsidRPr="00B87697">
        <w:rPr>
          <w:rFonts w:ascii="Times New Roman" w:eastAsia="+mn-ea" w:hAnsi="Times New Roman" w:cs="Times New Roman"/>
          <w:color w:val="000000"/>
          <w:kern w:val="24"/>
          <w:sz w:val="24"/>
          <w:szCs w:val="24"/>
          <w:lang w:eastAsia="ru-RU"/>
        </w:rPr>
        <w:softHyphen/>
        <w:t xml:space="preserve">мочь, поскольку вам он уже доверяет. Узнайте, кто еще мог бы помочь в этой </w:t>
      </w:r>
      <w:proofErr w:type="gramStart"/>
      <w:r w:rsidRPr="00B87697">
        <w:rPr>
          <w:rFonts w:ascii="Times New Roman" w:eastAsia="+mn-ea" w:hAnsi="Times New Roman" w:cs="Times New Roman"/>
          <w:color w:val="000000"/>
          <w:kern w:val="24"/>
          <w:sz w:val="24"/>
          <w:szCs w:val="24"/>
          <w:lang w:eastAsia="ru-RU"/>
        </w:rPr>
        <w:t>ситуации .</w:t>
      </w:r>
      <w:proofErr w:type="gramEnd"/>
    </w:p>
    <w:p w14:paraId="621F96AC" w14:textId="77777777" w:rsidR="0024461F" w:rsidRPr="00B87697" w:rsidRDefault="0024461F" w:rsidP="00B87697">
      <w:pPr>
        <w:numPr>
          <w:ilvl w:val="0"/>
          <w:numId w:val="14"/>
        </w:numPr>
        <w:spacing w:after="0" w:line="240" w:lineRule="auto"/>
        <w:ind w:left="0" w:firstLine="0"/>
        <w:contextualSpacing/>
        <w:jc w:val="both"/>
        <w:rPr>
          <w:rFonts w:ascii="Times New Roman" w:eastAsia="Times New Roman" w:hAnsi="Times New Roman" w:cs="Times New Roman"/>
          <w:color w:val="A04DA3"/>
          <w:sz w:val="24"/>
          <w:szCs w:val="24"/>
          <w:lang w:eastAsia="ru-RU"/>
        </w:rPr>
      </w:pPr>
      <w:r w:rsidRPr="00B87697">
        <w:rPr>
          <w:rFonts w:ascii="Times New Roman" w:eastAsia="+mn-ea" w:hAnsi="Times New Roman" w:cs="Times New Roman"/>
          <w:color w:val="000000"/>
          <w:kern w:val="24"/>
          <w:sz w:val="24"/>
          <w:szCs w:val="24"/>
          <w:lang w:eastAsia="ru-RU"/>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w:t>
      </w:r>
      <w:r w:rsidR="00B87697">
        <w:rPr>
          <w:rFonts w:ascii="Times New Roman" w:eastAsia="+mn-ea" w:hAnsi="Times New Roman" w:cs="Times New Roman"/>
          <w:color w:val="000000"/>
          <w:kern w:val="24"/>
          <w:sz w:val="24"/>
          <w:szCs w:val="24"/>
          <w:lang w:eastAsia="ru-RU"/>
        </w:rPr>
        <w:t xml:space="preserve"> всерьез принимать его проблемы</w:t>
      </w:r>
      <w:r w:rsidRPr="00B87697">
        <w:rPr>
          <w:rFonts w:ascii="Times New Roman" w:eastAsia="+mn-ea" w:hAnsi="Times New Roman" w:cs="Times New Roman"/>
          <w:color w:val="000000"/>
          <w:kern w:val="24"/>
          <w:sz w:val="24"/>
          <w:szCs w:val="24"/>
          <w:lang w:eastAsia="ru-RU"/>
        </w:rPr>
        <w:t xml:space="preserve">. </w:t>
      </w:r>
    </w:p>
    <w:p w14:paraId="70E42703" w14:textId="77777777" w:rsidR="0024461F" w:rsidRPr="00A949D4" w:rsidRDefault="0024461F" w:rsidP="00B87697">
      <w:pPr>
        <w:spacing w:after="0" w:line="240" w:lineRule="auto"/>
        <w:ind w:left="576" w:hanging="403"/>
        <w:rPr>
          <w:rFonts w:ascii="Times New Roman" w:eastAsia="Times New Roman" w:hAnsi="Times New Roman" w:cs="Times New Roman"/>
          <w:i/>
          <w:sz w:val="28"/>
          <w:szCs w:val="28"/>
          <w:lang w:eastAsia="ru-RU"/>
        </w:rPr>
      </w:pPr>
      <w:r w:rsidRPr="00A949D4">
        <w:rPr>
          <w:rFonts w:ascii="Times New Roman" w:eastAsiaTheme="minorEastAsia" w:hAnsi="Times New Roman" w:cs="Times New Roman"/>
          <w:bCs/>
          <w:i/>
          <w:color w:val="000000" w:themeColor="text1"/>
          <w:kern w:val="24"/>
          <w:sz w:val="28"/>
          <w:szCs w:val="28"/>
          <w:lang w:eastAsia="ru-RU"/>
        </w:rPr>
        <w:t>Нельзя</w:t>
      </w:r>
    </w:p>
    <w:p w14:paraId="7BB998D2" w14:textId="77777777" w:rsidR="0024461F" w:rsidRPr="00A949D4" w:rsidRDefault="0024461F" w:rsidP="00B87697">
      <w:pPr>
        <w:spacing w:after="0" w:line="240" w:lineRule="auto"/>
        <w:ind w:left="576" w:hanging="403"/>
        <w:rPr>
          <w:rFonts w:ascii="Times New Roman" w:eastAsia="Times New Roman" w:hAnsi="Times New Roman" w:cs="Times New Roman"/>
          <w:sz w:val="28"/>
          <w:szCs w:val="28"/>
          <w:lang w:eastAsia="ru-RU"/>
        </w:rPr>
      </w:pPr>
      <w:r w:rsidRPr="00A949D4">
        <w:rPr>
          <w:rFonts w:ascii="Times New Roman" w:eastAsiaTheme="minorEastAsia" w:hAnsi="Times New Roman" w:cs="Times New Roman"/>
          <w:bCs/>
          <w:color w:val="000000" w:themeColor="text1"/>
          <w:kern w:val="24"/>
          <w:sz w:val="28"/>
          <w:szCs w:val="28"/>
          <w:lang w:eastAsia="ru-RU"/>
        </w:rPr>
        <w:t>Можно</w:t>
      </w:r>
    </w:p>
    <w:p w14:paraId="1A289E83"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color w:val="000000" w:themeColor="text1"/>
          <w:kern w:val="24"/>
          <w:sz w:val="28"/>
          <w:szCs w:val="28"/>
          <w:lang w:eastAsia="ru-RU"/>
        </w:rPr>
        <w:t xml:space="preserve"> - </w:t>
      </w:r>
      <w:r w:rsidRPr="003F0F9B">
        <w:rPr>
          <w:rFonts w:ascii="Times New Roman" w:eastAsiaTheme="minorEastAsia" w:hAnsi="Times New Roman" w:cs="Times New Roman"/>
          <w:i/>
          <w:iCs/>
          <w:color w:val="000000" w:themeColor="text1"/>
          <w:kern w:val="24"/>
          <w:sz w:val="28"/>
          <w:szCs w:val="28"/>
          <w:lang w:eastAsia="ru-RU"/>
        </w:rPr>
        <w:t>Стыдить и ругать ребенка за его намерения</w:t>
      </w:r>
    </w:p>
    <w:p w14:paraId="2355C28F"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color w:val="000000" w:themeColor="text1"/>
          <w:kern w:val="24"/>
          <w:sz w:val="28"/>
          <w:szCs w:val="28"/>
          <w:lang w:eastAsia="ru-RU"/>
        </w:rPr>
        <w:t>- Следует подбирать ключ к загадке суицида, помочь разобраться в причинах</w:t>
      </w:r>
    </w:p>
    <w:p w14:paraId="2C15BFEB"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b/>
          <w:bCs/>
          <w:color w:val="000000" w:themeColor="text1"/>
          <w:kern w:val="24"/>
          <w:sz w:val="28"/>
          <w:szCs w:val="28"/>
          <w:lang w:eastAsia="ru-RU"/>
        </w:rPr>
        <w:t xml:space="preserve">- </w:t>
      </w:r>
      <w:r w:rsidRPr="003F0F9B">
        <w:rPr>
          <w:rFonts w:ascii="Times New Roman" w:eastAsiaTheme="minorEastAsia" w:hAnsi="Times New Roman" w:cs="Times New Roman"/>
          <w:i/>
          <w:iCs/>
          <w:color w:val="000000" w:themeColor="text1"/>
          <w:kern w:val="24"/>
          <w:sz w:val="28"/>
          <w:szCs w:val="28"/>
          <w:lang w:eastAsia="ru-RU"/>
        </w:rPr>
        <w:t>Недооценивать вероятность суицида, даже если ребенок внешне легко обсуждает свои намерения</w:t>
      </w:r>
    </w:p>
    <w:p w14:paraId="59705749"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b/>
          <w:bCs/>
          <w:color w:val="000000" w:themeColor="text1"/>
          <w:kern w:val="24"/>
          <w:sz w:val="28"/>
          <w:szCs w:val="28"/>
          <w:lang w:eastAsia="ru-RU"/>
        </w:rPr>
        <w:t xml:space="preserve">- </w:t>
      </w:r>
      <w:r w:rsidRPr="003F0F9B">
        <w:rPr>
          <w:rFonts w:ascii="Times New Roman" w:eastAsiaTheme="minorEastAsia" w:hAnsi="Times New Roman" w:cs="Times New Roman"/>
          <w:color w:val="000000" w:themeColor="text1"/>
          <w:kern w:val="24"/>
          <w:sz w:val="28"/>
          <w:szCs w:val="28"/>
          <w:lang w:eastAsia="ru-RU"/>
        </w:rPr>
        <w:t>Необходимо всесторонне оценивать степень риска суицида</w:t>
      </w:r>
    </w:p>
    <w:p w14:paraId="45D17F35"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i/>
          <w:iCs/>
          <w:color w:val="000000" w:themeColor="text1"/>
          <w:kern w:val="24"/>
          <w:sz w:val="28"/>
          <w:szCs w:val="28"/>
          <w:lang w:eastAsia="ru-RU"/>
        </w:rPr>
        <w:t>- Относиться к ребенку формально</w:t>
      </w:r>
    </w:p>
    <w:p w14:paraId="1109FF7B"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b/>
          <w:bCs/>
          <w:color w:val="000000" w:themeColor="text1"/>
          <w:kern w:val="24"/>
          <w:sz w:val="28"/>
          <w:szCs w:val="28"/>
          <w:lang w:eastAsia="ru-RU"/>
        </w:rPr>
        <w:t xml:space="preserve">- </w:t>
      </w:r>
      <w:r w:rsidRPr="003F0F9B">
        <w:rPr>
          <w:rFonts w:ascii="Times New Roman" w:eastAsiaTheme="minorEastAsia" w:hAnsi="Times New Roman" w:cs="Times New Roman"/>
          <w:color w:val="000000" w:themeColor="text1"/>
          <w:kern w:val="24"/>
          <w:sz w:val="28"/>
          <w:szCs w:val="28"/>
          <w:lang w:eastAsia="ru-RU"/>
        </w:rPr>
        <w:t>Дать почувствовать, что его принимают как личность и его жизнь кому – то небезразлична</w:t>
      </w:r>
    </w:p>
    <w:p w14:paraId="479AC263"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i/>
          <w:iCs/>
          <w:color w:val="000000" w:themeColor="text1"/>
          <w:kern w:val="24"/>
          <w:sz w:val="28"/>
          <w:szCs w:val="28"/>
          <w:lang w:eastAsia="ru-RU"/>
        </w:rPr>
        <w:t>- Предлагать неоправданные утешения, общие слова, банальные решения, не учитывающие конкретную жизненную ситуацию</w:t>
      </w:r>
    </w:p>
    <w:p w14:paraId="17202C5B"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color w:val="000000" w:themeColor="text1"/>
          <w:kern w:val="24"/>
          <w:sz w:val="28"/>
          <w:szCs w:val="28"/>
          <w:lang w:eastAsia="ru-RU"/>
        </w:rPr>
        <w:t>- Выслушать подростка, используя слова: «Я слышу тебя». Помочь самому или выяснить, кто конкретно может помочь в создавшейся ситуации</w:t>
      </w:r>
    </w:p>
    <w:p w14:paraId="4852511C"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i/>
          <w:iCs/>
          <w:color w:val="000000" w:themeColor="text1"/>
          <w:kern w:val="24"/>
          <w:sz w:val="28"/>
          <w:szCs w:val="28"/>
          <w:lang w:eastAsia="ru-RU"/>
        </w:rPr>
        <w:t>- Оставлять ребенка одного в ситуации риска</w:t>
      </w:r>
    </w:p>
    <w:p w14:paraId="18FE85E7"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b/>
          <w:bCs/>
          <w:color w:val="000000" w:themeColor="text1"/>
          <w:kern w:val="24"/>
          <w:sz w:val="28"/>
          <w:szCs w:val="28"/>
          <w:lang w:eastAsia="ru-RU"/>
        </w:rPr>
        <w:t xml:space="preserve">- </w:t>
      </w:r>
      <w:r w:rsidRPr="003F0F9B">
        <w:rPr>
          <w:rFonts w:ascii="Times New Roman" w:eastAsiaTheme="minorEastAsia" w:hAnsi="Times New Roman" w:cs="Times New Roman"/>
          <w:color w:val="000000" w:themeColor="text1"/>
          <w:kern w:val="24"/>
          <w:sz w:val="28"/>
          <w:szCs w:val="28"/>
          <w:lang w:eastAsia="ru-RU"/>
        </w:rPr>
        <w:t>Если есть такая возможность, нужно привлечь родных и близких, друзей и т.п.</w:t>
      </w:r>
    </w:p>
    <w:p w14:paraId="7763A384" w14:textId="77777777" w:rsidR="0024461F" w:rsidRPr="003F0F9B"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i/>
          <w:iCs/>
          <w:color w:val="000000" w:themeColor="text1"/>
          <w:kern w:val="24"/>
          <w:sz w:val="28"/>
          <w:szCs w:val="28"/>
          <w:lang w:eastAsia="ru-RU"/>
        </w:rPr>
        <w:t>- Чрезмерно контролировать и ограничивать ребенка</w:t>
      </w:r>
    </w:p>
    <w:p w14:paraId="4484EC6C" w14:textId="77777777" w:rsidR="0024461F" w:rsidRPr="00204D75" w:rsidRDefault="0024461F" w:rsidP="00A949D4">
      <w:pPr>
        <w:numPr>
          <w:ilvl w:val="0"/>
          <w:numId w:val="15"/>
        </w:numPr>
        <w:spacing w:after="0" w:line="240" w:lineRule="auto"/>
        <w:ind w:left="0" w:firstLine="0"/>
        <w:contextualSpacing/>
        <w:jc w:val="both"/>
        <w:rPr>
          <w:rFonts w:ascii="Times New Roman" w:eastAsia="Times New Roman" w:hAnsi="Times New Roman" w:cs="Times New Roman"/>
          <w:color w:val="A04DA3"/>
          <w:sz w:val="28"/>
          <w:szCs w:val="28"/>
          <w:lang w:eastAsia="ru-RU"/>
        </w:rPr>
      </w:pPr>
      <w:r w:rsidRPr="003F0F9B">
        <w:rPr>
          <w:rFonts w:ascii="Times New Roman" w:eastAsiaTheme="minorEastAsia" w:hAnsi="Times New Roman" w:cs="Times New Roman"/>
          <w:b/>
          <w:bCs/>
          <w:color w:val="000000" w:themeColor="text1"/>
          <w:kern w:val="24"/>
          <w:sz w:val="28"/>
          <w:szCs w:val="28"/>
          <w:lang w:eastAsia="ru-RU"/>
        </w:rPr>
        <w:t xml:space="preserve">- </w:t>
      </w:r>
      <w:r w:rsidRPr="003F0F9B">
        <w:rPr>
          <w:rFonts w:ascii="Times New Roman" w:eastAsiaTheme="minorEastAsia" w:hAnsi="Times New Roman" w:cs="Times New Roman"/>
          <w:color w:val="000000" w:themeColor="text1"/>
          <w:kern w:val="24"/>
          <w:sz w:val="28"/>
          <w:szCs w:val="28"/>
          <w:lang w:eastAsia="ru-RU"/>
        </w:rPr>
        <w:t>Главное – дружеская поддержка и опора, которые помогут ему справиться с возникшими затруднениями</w:t>
      </w:r>
      <w:r w:rsidR="00A949D4">
        <w:rPr>
          <w:rFonts w:ascii="Times New Roman" w:eastAsiaTheme="minorEastAsia" w:hAnsi="Times New Roman" w:cs="Times New Roman"/>
          <w:color w:val="000000" w:themeColor="text1"/>
          <w:kern w:val="24"/>
          <w:sz w:val="28"/>
          <w:szCs w:val="28"/>
          <w:lang w:eastAsia="ru-RU"/>
        </w:rPr>
        <w:t>.</w:t>
      </w:r>
    </w:p>
    <w:p w14:paraId="3A6ED39C" w14:textId="77777777" w:rsidR="0024461F" w:rsidRPr="009873F7" w:rsidRDefault="0024461F" w:rsidP="00A949D4">
      <w:pPr>
        <w:spacing w:after="0" w:line="240" w:lineRule="auto"/>
        <w:ind w:firstLine="709"/>
        <w:contextualSpacing/>
        <w:jc w:val="both"/>
        <w:rPr>
          <w:rFonts w:ascii="Times New Roman" w:eastAsia="Times New Roman" w:hAnsi="Times New Roman" w:cs="Times New Roman"/>
          <w:color w:val="A04DA3"/>
          <w:sz w:val="28"/>
          <w:szCs w:val="28"/>
          <w:lang w:eastAsia="ru-RU"/>
        </w:rPr>
      </w:pPr>
      <w:r w:rsidRPr="00C36561">
        <w:rPr>
          <w:rFonts w:ascii="Times New Roman" w:eastAsia="+mn-ea" w:hAnsi="Times New Roman" w:cs="Times New Roman"/>
          <w:color w:val="000000"/>
          <w:kern w:val="24"/>
          <w:sz w:val="28"/>
          <w:szCs w:val="28"/>
          <w:lang w:eastAsia="ru-RU"/>
        </w:rPr>
        <w:t xml:space="preserve">Поймите, что если в вашей семье появилась такая беда, это знак, что пора меняться и вам и ребенку. </w:t>
      </w:r>
    </w:p>
    <w:p w14:paraId="3921DC7A" w14:textId="77777777" w:rsidR="00235F70" w:rsidRDefault="00235F70" w:rsidP="00D37B62">
      <w:pPr>
        <w:widowControl w:val="0"/>
        <w:autoSpaceDE w:val="0"/>
        <w:autoSpaceDN w:val="0"/>
        <w:adjustRightInd w:val="0"/>
        <w:spacing w:after="0" w:line="240" w:lineRule="atLeast"/>
        <w:ind w:firstLine="540"/>
        <w:jc w:val="both"/>
        <w:rPr>
          <w:rFonts w:ascii="Times New Roman" w:eastAsia="Times New Roman" w:hAnsi="Times New Roman" w:cs="Times New Roman"/>
          <w:b/>
          <w:sz w:val="32"/>
          <w:szCs w:val="32"/>
        </w:rPr>
      </w:pPr>
    </w:p>
    <w:p w14:paraId="5FD10DF1" w14:textId="2E100F25" w:rsidR="00D37B62" w:rsidRPr="006A5223" w:rsidRDefault="00D37B62" w:rsidP="00D37B62">
      <w:pPr>
        <w:widowControl w:val="0"/>
        <w:autoSpaceDE w:val="0"/>
        <w:autoSpaceDN w:val="0"/>
        <w:adjustRightInd w:val="0"/>
        <w:spacing w:after="0" w:line="240" w:lineRule="atLeast"/>
        <w:ind w:firstLine="540"/>
        <w:jc w:val="both"/>
        <w:rPr>
          <w:rFonts w:ascii="Times New Roman" w:eastAsia="Times New Roman" w:hAnsi="Times New Roman" w:cs="Times New Roman"/>
          <w:b/>
          <w:sz w:val="32"/>
          <w:szCs w:val="32"/>
        </w:rPr>
      </w:pPr>
      <w:r w:rsidRPr="006A5223">
        <w:rPr>
          <w:rFonts w:ascii="Times New Roman" w:eastAsia="Times New Roman" w:hAnsi="Times New Roman" w:cs="Times New Roman"/>
          <w:b/>
          <w:sz w:val="32"/>
          <w:szCs w:val="32"/>
        </w:rPr>
        <w:t>Что необходимо знать родителям</w:t>
      </w:r>
      <w:r w:rsidR="006A5223">
        <w:rPr>
          <w:rFonts w:ascii="Times New Roman" w:eastAsia="Times New Roman" w:hAnsi="Times New Roman" w:cs="Times New Roman"/>
          <w:b/>
          <w:sz w:val="32"/>
          <w:szCs w:val="32"/>
        </w:rPr>
        <w:t>!</w:t>
      </w:r>
      <w:r w:rsidRPr="006A5223">
        <w:rPr>
          <w:rFonts w:ascii="Times New Roman" w:eastAsia="Times New Roman" w:hAnsi="Times New Roman" w:cs="Times New Roman"/>
          <w:b/>
          <w:sz w:val="32"/>
          <w:szCs w:val="32"/>
        </w:rPr>
        <w:t xml:space="preserve"> </w:t>
      </w:r>
    </w:p>
    <w:p w14:paraId="7210CF2F" w14:textId="77777777" w:rsidR="00D37B62" w:rsidRDefault="00D37B62" w:rsidP="00D37B62">
      <w:pPr>
        <w:widowControl w:val="0"/>
        <w:autoSpaceDE w:val="0"/>
        <w:autoSpaceDN w:val="0"/>
        <w:adjustRightInd w:val="0"/>
        <w:spacing w:after="0" w:line="240" w:lineRule="atLeast"/>
        <w:ind w:firstLine="540"/>
        <w:jc w:val="both"/>
        <w:rPr>
          <w:rFonts w:ascii="Times New Roman" w:eastAsia="Times New Roman" w:hAnsi="Times New Roman" w:cs="Times New Roman"/>
          <w:sz w:val="24"/>
          <w:szCs w:val="24"/>
        </w:rPr>
      </w:pPr>
      <w:r w:rsidRPr="006A5223">
        <w:rPr>
          <w:rFonts w:ascii="Times New Roman" w:eastAsia="Times New Roman" w:hAnsi="Times New Roman" w:cs="Times New Roman"/>
          <w:sz w:val="24"/>
          <w:szCs w:val="24"/>
        </w:rPr>
        <w:t xml:space="preserve">Высока </w:t>
      </w:r>
      <w:r w:rsidR="006A5223" w:rsidRPr="006A5223">
        <w:rPr>
          <w:rFonts w:ascii="Times New Roman" w:eastAsia="Times New Roman" w:hAnsi="Times New Roman" w:cs="Times New Roman"/>
          <w:sz w:val="24"/>
          <w:szCs w:val="24"/>
        </w:rPr>
        <w:t>а</w:t>
      </w:r>
      <w:r w:rsidRPr="00D37B62">
        <w:rPr>
          <w:rFonts w:ascii="Times New Roman" w:eastAsia="Times New Roman" w:hAnsi="Times New Roman" w:cs="Times New Roman"/>
          <w:sz w:val="24"/>
          <w:szCs w:val="24"/>
        </w:rPr>
        <w:t>ктуальность профилактики жестокого обращения с детьми</w:t>
      </w:r>
      <w:r w:rsidR="006A5223" w:rsidRPr="006A5223">
        <w:rPr>
          <w:rFonts w:ascii="Times New Roman" w:eastAsia="Times New Roman" w:hAnsi="Times New Roman" w:cs="Times New Roman"/>
          <w:sz w:val="24"/>
          <w:szCs w:val="24"/>
        </w:rPr>
        <w:t>,</w:t>
      </w:r>
      <w:r w:rsidR="006A5223">
        <w:rPr>
          <w:rFonts w:ascii="Times New Roman" w:eastAsia="Times New Roman" w:hAnsi="Times New Roman" w:cs="Times New Roman"/>
          <w:sz w:val="24"/>
          <w:szCs w:val="24"/>
        </w:rPr>
        <w:t xml:space="preserve"> </w:t>
      </w:r>
      <w:r w:rsidR="006A5223" w:rsidRPr="006A5223">
        <w:rPr>
          <w:rFonts w:ascii="Times New Roman" w:eastAsia="Times New Roman" w:hAnsi="Times New Roman" w:cs="Times New Roman"/>
          <w:sz w:val="24"/>
          <w:szCs w:val="24"/>
        </w:rPr>
        <w:t>она</w:t>
      </w:r>
      <w:r w:rsidRPr="00D37B62">
        <w:rPr>
          <w:rFonts w:ascii="Times New Roman" w:eastAsia="Times New Roman" w:hAnsi="Times New Roman" w:cs="Times New Roman"/>
          <w:sz w:val="24"/>
          <w:szCs w:val="24"/>
        </w:rPr>
        <w:t xml:space="preserve">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уходят из дома или детских учреждений, втягиваются в асоциальное поведение, начинают употреблять алкоголь или наркотики. Около 30% женщин, переживших в детстве сексуальное насилие и не получивших поддержки и профессиональной помощи, вступают в беспорядочные половые связи или занимаются проституцией. У мальчиков, подвергшихся жестокому обращению, в подростковом возрасте возникают такие формы девиантного поведения, как жестокость, насилие (в том числе сексуальное), воровство.</w:t>
      </w:r>
    </w:p>
    <w:p w14:paraId="09E928DA" w14:textId="77777777" w:rsidR="006A5223" w:rsidRPr="006A5223" w:rsidRDefault="006A5223" w:rsidP="006A5223">
      <w:pPr>
        <w:numPr>
          <w:ilvl w:val="0"/>
          <w:numId w:val="18"/>
        </w:numPr>
        <w:tabs>
          <w:tab w:val="clear" w:pos="720"/>
          <w:tab w:val="num" w:pos="0"/>
        </w:tabs>
        <w:spacing w:after="0" w:line="240" w:lineRule="auto"/>
        <w:ind w:left="0" w:firstLine="360"/>
        <w:jc w:val="both"/>
        <w:rPr>
          <w:rFonts w:ascii="Times New Roman" w:eastAsia="Calibri" w:hAnsi="Times New Roman" w:cs="Times New Roman"/>
          <w:sz w:val="24"/>
          <w:szCs w:val="24"/>
        </w:rPr>
      </w:pPr>
      <w:r w:rsidRPr="006A5223">
        <w:rPr>
          <w:rFonts w:ascii="Times New Roman" w:eastAsia="Calibri" w:hAnsi="Times New Roman" w:cs="Times New Roman"/>
          <w:b/>
          <w:bCs/>
          <w:i/>
          <w:iCs/>
          <w:sz w:val="24"/>
          <w:szCs w:val="24"/>
        </w:rPr>
        <w:t>Жестокое обращение с детьми</w:t>
      </w:r>
      <w:r w:rsidRPr="006A5223">
        <w:rPr>
          <w:rFonts w:ascii="Times New Roman" w:eastAsia="Calibri" w:hAnsi="Times New Roman" w:cs="Times New Roman"/>
          <w:b/>
          <w:bCs/>
          <w:sz w:val="24"/>
          <w:szCs w:val="24"/>
        </w:rPr>
        <w:t xml:space="preserve"> – </w:t>
      </w:r>
      <w:r w:rsidRPr="006A5223">
        <w:rPr>
          <w:rFonts w:ascii="Times New Roman" w:eastAsia="Calibri" w:hAnsi="Times New Roman" w:cs="Times New Roman"/>
          <w:sz w:val="24"/>
          <w:szCs w:val="24"/>
        </w:rPr>
        <w:t xml:space="preserve">осуществление родителями физического или психического насилия над детьми; покушение на их половую неприкосновенность; применение недопустимых способов воспитания (грубость, пренебрежительное, унижающее человеческое достоинство обращение, оскорбления); эксплуатация детей; плохое содержание детей (непредставление им продуктов питания) и пр., </w:t>
      </w:r>
    </w:p>
    <w:p w14:paraId="50D0E087" w14:textId="77777777" w:rsidR="006A5223" w:rsidRPr="006A5223" w:rsidRDefault="006A5223" w:rsidP="006A5223">
      <w:pPr>
        <w:pStyle w:val="a7"/>
        <w:tabs>
          <w:tab w:val="num" w:pos="0"/>
        </w:tabs>
        <w:ind w:left="0" w:firstLine="360"/>
        <w:jc w:val="both"/>
        <w:textAlignment w:val="baseline"/>
        <w:rPr>
          <w:lang w:eastAsia="en-US"/>
        </w:rPr>
      </w:pPr>
      <w:r w:rsidRPr="006A5223">
        <w:rPr>
          <w:lang w:eastAsia="en-US"/>
        </w:rPr>
        <w:t xml:space="preserve">Виды насилия: </w:t>
      </w:r>
    </w:p>
    <w:p w14:paraId="784270C2"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lastRenderedPageBreak/>
        <w:t>Психологическое (эмоциональное)</w:t>
      </w:r>
    </w:p>
    <w:p w14:paraId="27ECBAE3"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 xml:space="preserve">Пренебрежение нуждами ребёнка </w:t>
      </w:r>
    </w:p>
    <w:p w14:paraId="3FCA6C68"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Физическое</w:t>
      </w:r>
    </w:p>
    <w:p w14:paraId="53ADB8BB"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Сексуальное</w:t>
      </w:r>
    </w:p>
    <w:p w14:paraId="4A94CDCD"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Насилие – это такое отношение, обращение одного человека с другим, которое нарушает право другого быть личностью.</w:t>
      </w:r>
    </w:p>
    <w:p w14:paraId="49A81294"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Домашнее насилие – это система поведения одного человека для сохранения власти и контроля над другими разными способами (изоляция, запугивание, манипулирование, угрозы, эмоциональное насилие, экономическое насилие, физическое насилие, сексуальное насилие).</w:t>
      </w:r>
    </w:p>
    <w:p w14:paraId="4FDDA130" w14:textId="77777777" w:rsidR="006A5223" w:rsidRPr="006A5223" w:rsidRDefault="006A5223" w:rsidP="006A5223">
      <w:pPr>
        <w:pStyle w:val="a7"/>
        <w:numPr>
          <w:ilvl w:val="0"/>
          <w:numId w:val="16"/>
        </w:numPr>
        <w:tabs>
          <w:tab w:val="clear" w:pos="720"/>
          <w:tab w:val="num" w:pos="0"/>
        </w:tabs>
        <w:ind w:left="0" w:firstLine="360"/>
        <w:jc w:val="both"/>
        <w:textAlignment w:val="baseline"/>
        <w:rPr>
          <w:lang w:eastAsia="en-US"/>
        </w:rPr>
      </w:pPr>
      <w:r w:rsidRPr="006A5223">
        <w:rPr>
          <w:lang w:eastAsia="en-US"/>
        </w:rPr>
        <w:t>Насильственные действия могут проявляться в разных формах: от клички, оскорбительного взгляда до убийства.</w:t>
      </w:r>
    </w:p>
    <w:p w14:paraId="047D9E16" w14:textId="77777777" w:rsidR="006A5223" w:rsidRPr="006A5223" w:rsidRDefault="006A5223" w:rsidP="006A5223">
      <w:pPr>
        <w:pStyle w:val="a7"/>
        <w:numPr>
          <w:ilvl w:val="0"/>
          <w:numId w:val="17"/>
        </w:numPr>
        <w:tabs>
          <w:tab w:val="clear" w:pos="720"/>
          <w:tab w:val="num" w:pos="0"/>
        </w:tabs>
        <w:ind w:left="0" w:firstLine="360"/>
        <w:jc w:val="both"/>
        <w:textAlignment w:val="baseline"/>
        <w:rPr>
          <w:lang w:eastAsia="en-US"/>
        </w:rPr>
      </w:pPr>
      <w:r w:rsidRPr="006A5223">
        <w:rPr>
          <w:u w:val="single"/>
          <w:lang w:eastAsia="en-US"/>
        </w:rPr>
        <w:t>Психическое (эмоциональное) насилие</w:t>
      </w:r>
      <w:r w:rsidRPr="006A5223">
        <w:rPr>
          <w:lang w:eastAsia="en-US"/>
        </w:rPr>
        <w:t xml:space="preserve">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 </w:t>
      </w:r>
    </w:p>
    <w:p w14:paraId="622657D4" w14:textId="77777777" w:rsidR="006A5223" w:rsidRPr="006A5223" w:rsidRDefault="006A5223" w:rsidP="006A5223">
      <w:pPr>
        <w:pStyle w:val="a7"/>
        <w:tabs>
          <w:tab w:val="num" w:pos="0"/>
        </w:tabs>
        <w:ind w:left="0" w:firstLine="360"/>
        <w:jc w:val="both"/>
        <w:textAlignment w:val="baseline"/>
        <w:rPr>
          <w:lang w:eastAsia="en-US"/>
        </w:rPr>
      </w:pPr>
      <w:r w:rsidRPr="006A5223">
        <w:rPr>
          <w:lang w:eastAsia="en-US"/>
        </w:rPr>
        <w:t>К психической форме насилия относятся:</w:t>
      </w:r>
    </w:p>
    <w:p w14:paraId="740455CD" w14:textId="77777777" w:rsidR="006A5223" w:rsidRPr="006A5223" w:rsidRDefault="006A5223" w:rsidP="006A5223">
      <w:pPr>
        <w:pStyle w:val="a7"/>
        <w:numPr>
          <w:ilvl w:val="1"/>
          <w:numId w:val="17"/>
        </w:numPr>
        <w:tabs>
          <w:tab w:val="num" w:pos="0"/>
        </w:tabs>
        <w:ind w:left="0" w:firstLine="360"/>
        <w:jc w:val="both"/>
        <w:textAlignment w:val="baseline"/>
        <w:rPr>
          <w:lang w:eastAsia="en-US"/>
        </w:rPr>
      </w:pPr>
      <w:r w:rsidRPr="006A5223">
        <w:rPr>
          <w:lang w:eastAsia="en-US"/>
        </w:rPr>
        <w:t xml:space="preserve">открытое неприятие и постоянная критика ребёнка </w:t>
      </w:r>
    </w:p>
    <w:p w14:paraId="655C87FD" w14:textId="77777777" w:rsidR="006A5223" w:rsidRPr="006A5223" w:rsidRDefault="006A5223" w:rsidP="006A5223">
      <w:pPr>
        <w:pStyle w:val="a7"/>
        <w:numPr>
          <w:ilvl w:val="1"/>
          <w:numId w:val="17"/>
        </w:numPr>
        <w:tabs>
          <w:tab w:val="num" w:pos="0"/>
        </w:tabs>
        <w:ind w:left="0" w:firstLine="360"/>
        <w:jc w:val="both"/>
        <w:textAlignment w:val="baseline"/>
        <w:rPr>
          <w:lang w:eastAsia="en-US"/>
        </w:rPr>
      </w:pPr>
      <w:r w:rsidRPr="006A5223">
        <w:rPr>
          <w:lang w:eastAsia="en-US"/>
        </w:rPr>
        <w:t xml:space="preserve">угрозы в адрес ребёнка в словесной форме </w:t>
      </w:r>
    </w:p>
    <w:p w14:paraId="29D9F21E" w14:textId="77777777" w:rsidR="006A5223" w:rsidRPr="006A5223" w:rsidRDefault="006A5223" w:rsidP="006A5223">
      <w:pPr>
        <w:pStyle w:val="a8"/>
        <w:tabs>
          <w:tab w:val="num" w:pos="0"/>
        </w:tabs>
        <w:spacing w:before="0" w:beforeAutospacing="0" w:after="0" w:afterAutospacing="0"/>
        <w:ind w:firstLine="360"/>
        <w:jc w:val="both"/>
        <w:textAlignment w:val="baseline"/>
        <w:rPr>
          <w:lang w:eastAsia="en-US"/>
        </w:rPr>
      </w:pPr>
      <w:r w:rsidRPr="006A5223">
        <w:rPr>
          <w:lang w:eastAsia="en-US"/>
        </w:rPr>
        <w:t xml:space="preserve">замечания, высказанные в оскорбительной форме, унижающие достоинство   ребёнка </w:t>
      </w:r>
    </w:p>
    <w:p w14:paraId="292A3062" w14:textId="77777777" w:rsidR="006A5223" w:rsidRPr="006A5223" w:rsidRDefault="006A5223" w:rsidP="006A5223">
      <w:pPr>
        <w:pStyle w:val="a7"/>
        <w:numPr>
          <w:ilvl w:val="1"/>
          <w:numId w:val="18"/>
        </w:numPr>
        <w:tabs>
          <w:tab w:val="num" w:pos="0"/>
        </w:tabs>
        <w:ind w:left="0" w:firstLine="360"/>
        <w:jc w:val="both"/>
        <w:textAlignment w:val="baseline"/>
        <w:rPr>
          <w:lang w:eastAsia="en-US"/>
        </w:rPr>
      </w:pPr>
      <w:r w:rsidRPr="006A5223">
        <w:rPr>
          <w:lang w:eastAsia="en-US"/>
        </w:rPr>
        <w:t xml:space="preserve">преднамеренная физическая или социальная изоляция ребёнка </w:t>
      </w:r>
    </w:p>
    <w:p w14:paraId="528EDE04" w14:textId="77777777" w:rsidR="006A5223" w:rsidRPr="006A5223" w:rsidRDefault="006A5223" w:rsidP="006A5223">
      <w:pPr>
        <w:pStyle w:val="a7"/>
        <w:numPr>
          <w:ilvl w:val="1"/>
          <w:numId w:val="18"/>
        </w:numPr>
        <w:tabs>
          <w:tab w:val="num" w:pos="0"/>
        </w:tabs>
        <w:ind w:left="0" w:firstLine="360"/>
        <w:jc w:val="both"/>
        <w:textAlignment w:val="baseline"/>
        <w:rPr>
          <w:lang w:eastAsia="en-US"/>
        </w:rPr>
      </w:pPr>
      <w:r w:rsidRPr="006A5223">
        <w:rPr>
          <w:lang w:eastAsia="en-US"/>
        </w:rPr>
        <w:t xml:space="preserve">ложь и невыполнение взрослыми своих обещаний </w:t>
      </w:r>
    </w:p>
    <w:p w14:paraId="4DE8250E" w14:textId="77777777" w:rsidR="006A5223" w:rsidRPr="006A5223" w:rsidRDefault="006A5223" w:rsidP="006A5223">
      <w:pPr>
        <w:pStyle w:val="a7"/>
        <w:numPr>
          <w:ilvl w:val="1"/>
          <w:numId w:val="18"/>
        </w:numPr>
        <w:tabs>
          <w:tab w:val="num" w:pos="0"/>
        </w:tabs>
        <w:ind w:left="0" w:firstLine="360"/>
        <w:jc w:val="both"/>
        <w:textAlignment w:val="baseline"/>
        <w:rPr>
          <w:lang w:eastAsia="en-US"/>
        </w:rPr>
      </w:pPr>
      <w:r w:rsidRPr="006A5223">
        <w:rPr>
          <w:lang w:eastAsia="en-US"/>
        </w:rPr>
        <w:t xml:space="preserve">однократное грубое психическое воздействие, вызывающее у ребёнка психическую травму. </w:t>
      </w:r>
    </w:p>
    <w:p w14:paraId="5DE26F9D" w14:textId="77777777" w:rsidR="006A5223" w:rsidRPr="006A5223" w:rsidRDefault="006A5223" w:rsidP="006A5223">
      <w:pPr>
        <w:pStyle w:val="a7"/>
        <w:tabs>
          <w:tab w:val="num" w:pos="0"/>
        </w:tabs>
        <w:ind w:left="0" w:firstLine="360"/>
        <w:jc w:val="both"/>
        <w:textAlignment w:val="baseline"/>
        <w:rPr>
          <w:lang w:eastAsia="en-US"/>
        </w:rPr>
      </w:pPr>
      <w:r w:rsidRPr="006A5223">
        <w:rPr>
          <w:u w:val="single"/>
          <w:lang w:eastAsia="en-US"/>
        </w:rPr>
        <w:t>Пренебрежение нуждами ребёнка –</w:t>
      </w:r>
      <w:r w:rsidRPr="006A5223">
        <w:rPr>
          <w:lang w:eastAsia="en-US"/>
        </w:rPr>
        <w:t xml:space="preserve"> это отсутствие элементарной заботы о ребёнке, в результате чего нарушается его эмоциональное состояние и появляется угроза его здоровью или развитию. </w:t>
      </w:r>
    </w:p>
    <w:p w14:paraId="52E0B898" w14:textId="77777777" w:rsidR="006A5223" w:rsidRPr="006A5223" w:rsidRDefault="006A5223" w:rsidP="006A5223">
      <w:pPr>
        <w:pStyle w:val="a7"/>
        <w:tabs>
          <w:tab w:val="num" w:pos="0"/>
        </w:tabs>
        <w:ind w:left="0" w:firstLine="360"/>
        <w:jc w:val="both"/>
        <w:textAlignment w:val="baseline"/>
        <w:rPr>
          <w:color w:val="0BD0D9"/>
        </w:rPr>
      </w:pPr>
      <w:r w:rsidRPr="006A5223">
        <w:rPr>
          <w:u w:val="single"/>
          <w:lang w:eastAsia="en-US"/>
        </w:rPr>
        <w:t>Физическое насилие</w:t>
      </w:r>
      <w:r w:rsidRPr="006A5223">
        <w:rPr>
          <w:lang w:eastAsia="en-US"/>
        </w:rPr>
        <w:t xml:space="preserve"> – преднамеренное нанесение физических повреждений. </w:t>
      </w:r>
      <w:r w:rsidRPr="006A5223">
        <w:rPr>
          <w:u w:val="single"/>
          <w:lang w:eastAsia="en-US"/>
        </w:rPr>
        <w:t>Сексуальное насилие (или развращение)</w:t>
      </w:r>
      <w:r w:rsidRPr="006A5223">
        <w:rPr>
          <w:lang w:eastAsia="en-US"/>
        </w:rPr>
        <w:t xml:space="preserve"> - вовлечение ребёнка с его согласия и без такого в сексуальные действия со взрослыми с целью получения последними удовлетворения или выгоды.</w:t>
      </w:r>
      <w:r w:rsidRPr="006A5223">
        <w:rPr>
          <w:color w:val="000000"/>
          <w:kern w:val="24"/>
        </w:rPr>
        <w:t xml:space="preserve"> </w:t>
      </w:r>
    </w:p>
    <w:p w14:paraId="121681E7" w14:textId="77777777" w:rsidR="00996CC9" w:rsidRPr="006A5223" w:rsidRDefault="006A5223" w:rsidP="006A5223">
      <w:pPr>
        <w:spacing w:after="0" w:line="240" w:lineRule="auto"/>
        <w:ind w:firstLine="709"/>
        <w:jc w:val="both"/>
        <w:rPr>
          <w:rFonts w:ascii="Times New Roman" w:eastAsia="Calibri" w:hAnsi="Times New Roman" w:cs="Times New Roman"/>
          <w:b/>
          <w:sz w:val="24"/>
          <w:szCs w:val="24"/>
        </w:rPr>
      </w:pPr>
      <w:r w:rsidRPr="006A5223">
        <w:rPr>
          <w:rFonts w:ascii="Times New Roman" w:eastAsia="Calibri" w:hAnsi="Times New Roman" w:cs="Times New Roman"/>
          <w:b/>
          <w:i/>
          <w:iCs/>
          <w:sz w:val="24"/>
          <w:szCs w:val="24"/>
        </w:rPr>
        <w:t xml:space="preserve">Жестокое обращение с детьми </w:t>
      </w:r>
      <w:r w:rsidR="00A664EE" w:rsidRPr="006A5223">
        <w:rPr>
          <w:rFonts w:ascii="Times New Roman" w:eastAsia="Calibri" w:hAnsi="Times New Roman" w:cs="Times New Roman"/>
          <w:b/>
          <w:i/>
          <w:iCs/>
          <w:sz w:val="24"/>
          <w:szCs w:val="24"/>
        </w:rPr>
        <w:t xml:space="preserve">часто обусловлено эмоциональными и личностными нарушениями у родителей (нарушения психического здоровья, а также наличие черт личности, предрасполагающих к таким нарушениям; наличие склонности к насилию, алкоголизму и другим нарушениям поведения, тип реагирования на стресс и способы </w:t>
      </w:r>
      <w:proofErr w:type="spellStart"/>
      <w:r w:rsidR="00A664EE" w:rsidRPr="006A5223">
        <w:rPr>
          <w:rFonts w:ascii="Times New Roman" w:eastAsia="Calibri" w:hAnsi="Times New Roman" w:cs="Times New Roman"/>
          <w:b/>
          <w:i/>
          <w:iCs/>
          <w:sz w:val="24"/>
          <w:szCs w:val="24"/>
        </w:rPr>
        <w:t>совладания</w:t>
      </w:r>
      <w:proofErr w:type="spellEnd"/>
      <w:r w:rsidR="00A664EE" w:rsidRPr="006A5223">
        <w:rPr>
          <w:rFonts w:ascii="Times New Roman" w:eastAsia="Calibri" w:hAnsi="Times New Roman" w:cs="Times New Roman"/>
          <w:b/>
          <w:i/>
          <w:iCs/>
          <w:sz w:val="24"/>
          <w:szCs w:val="24"/>
        </w:rPr>
        <w:t xml:space="preserve"> со стрессом, защитные механизмы, ведущие потребности, фон настроения, стиль межличностного поведения, черты характера, все это ведет к усвоению ребенком </w:t>
      </w:r>
      <w:proofErr w:type="spellStart"/>
      <w:r w:rsidR="00A664EE" w:rsidRPr="006A5223">
        <w:rPr>
          <w:rFonts w:ascii="Times New Roman" w:eastAsia="Calibri" w:hAnsi="Times New Roman" w:cs="Times New Roman"/>
          <w:b/>
          <w:i/>
          <w:iCs/>
          <w:sz w:val="24"/>
          <w:szCs w:val="24"/>
        </w:rPr>
        <w:t>дисфункциональных</w:t>
      </w:r>
      <w:proofErr w:type="spellEnd"/>
      <w:r w:rsidR="00A664EE" w:rsidRPr="006A5223">
        <w:rPr>
          <w:rFonts w:ascii="Times New Roman" w:eastAsia="Calibri" w:hAnsi="Times New Roman" w:cs="Times New Roman"/>
          <w:b/>
          <w:i/>
          <w:iCs/>
          <w:sz w:val="24"/>
          <w:szCs w:val="24"/>
        </w:rPr>
        <w:t xml:space="preserve"> стереотипов поведения.</w:t>
      </w:r>
    </w:p>
    <w:p w14:paraId="048236DD" w14:textId="77777777" w:rsidR="00996CC9" w:rsidRPr="006A5223" w:rsidRDefault="00A664EE" w:rsidP="006A5223">
      <w:pPr>
        <w:spacing w:after="0" w:line="240" w:lineRule="auto"/>
        <w:ind w:firstLine="709"/>
        <w:jc w:val="both"/>
        <w:rPr>
          <w:rFonts w:ascii="Times New Roman" w:eastAsia="Calibri" w:hAnsi="Times New Roman" w:cs="Times New Roman"/>
          <w:sz w:val="24"/>
          <w:szCs w:val="24"/>
        </w:rPr>
      </w:pPr>
      <w:r w:rsidRPr="006A5223">
        <w:rPr>
          <w:rFonts w:ascii="Times New Roman" w:eastAsia="Calibri" w:hAnsi="Times New Roman" w:cs="Times New Roman"/>
          <w:sz w:val="24"/>
          <w:szCs w:val="24"/>
        </w:rPr>
        <w:t xml:space="preserve">Последствия жестокого обращения оказывают влияние в целом на психику ребенка, и эти последствия проявляются во взрослой жизни в форме различных злоупотреблений (наркотики, алкоголь, лекарственные препараты) различных нарушений, связанных с неприятием себя. Переживание физического насилия в детстве, а точнее, развитие ребенка в условиях, где насилие является нормой межличностных отношений, часто связывают с уровнем агрессивности, наблюдаемым в дальнейшей жизни. </w:t>
      </w:r>
    </w:p>
    <w:p w14:paraId="127F7BC1" w14:textId="77777777" w:rsidR="00996CC9" w:rsidRPr="006A5223" w:rsidRDefault="00A664EE" w:rsidP="006A5223">
      <w:pPr>
        <w:spacing w:after="0" w:line="240" w:lineRule="auto"/>
        <w:ind w:firstLine="709"/>
        <w:jc w:val="both"/>
        <w:rPr>
          <w:rFonts w:ascii="Times New Roman" w:eastAsia="Calibri" w:hAnsi="Times New Roman" w:cs="Times New Roman"/>
          <w:sz w:val="24"/>
          <w:szCs w:val="24"/>
        </w:rPr>
      </w:pPr>
      <w:r w:rsidRPr="006A5223">
        <w:rPr>
          <w:rFonts w:ascii="Times New Roman" w:eastAsia="Calibri" w:hAnsi="Times New Roman" w:cs="Times New Roman"/>
          <w:sz w:val="24"/>
          <w:szCs w:val="24"/>
        </w:rPr>
        <w:t xml:space="preserve">Социально-психологическая незрелость ребенка, его зависимость от родителей или лиц, их заменяющих, в результате чего ребенок оказывается удобным, а зачастую единственно возможным объектом для демонстрации этими лицами своей власти и контроля либо </w:t>
      </w:r>
      <w:proofErr w:type="spellStart"/>
      <w:r w:rsidRPr="006A5223">
        <w:rPr>
          <w:rFonts w:ascii="Times New Roman" w:eastAsia="Calibri" w:hAnsi="Times New Roman" w:cs="Times New Roman"/>
          <w:sz w:val="24"/>
          <w:szCs w:val="24"/>
        </w:rPr>
        <w:t>отреагирования</w:t>
      </w:r>
      <w:proofErr w:type="spellEnd"/>
      <w:r w:rsidRPr="006A5223">
        <w:rPr>
          <w:rFonts w:ascii="Times New Roman" w:eastAsia="Calibri" w:hAnsi="Times New Roman" w:cs="Times New Roman"/>
          <w:sz w:val="24"/>
          <w:szCs w:val="24"/>
        </w:rPr>
        <w:t xml:space="preserve"> отрицательных эмоций. </w:t>
      </w:r>
    </w:p>
    <w:p w14:paraId="3FBB48D2" w14:textId="77777777" w:rsidR="00996CC9" w:rsidRPr="006A5223" w:rsidRDefault="00A664EE" w:rsidP="006A5223">
      <w:pPr>
        <w:spacing w:after="0" w:line="240" w:lineRule="auto"/>
        <w:ind w:firstLine="709"/>
        <w:jc w:val="both"/>
        <w:rPr>
          <w:rFonts w:ascii="Times New Roman" w:eastAsia="Calibri" w:hAnsi="Times New Roman" w:cs="Times New Roman"/>
          <w:b/>
          <w:i/>
          <w:sz w:val="24"/>
          <w:szCs w:val="24"/>
        </w:rPr>
      </w:pPr>
      <w:r w:rsidRPr="006A5223">
        <w:rPr>
          <w:rFonts w:ascii="Times New Roman" w:eastAsia="Calibri" w:hAnsi="Times New Roman" w:cs="Times New Roman"/>
          <w:b/>
          <w:i/>
          <w:sz w:val="24"/>
          <w:szCs w:val="24"/>
        </w:rPr>
        <w:t>Низкая родительская компетентность, неразвитость навыков ненасильственного воспитания.</w:t>
      </w:r>
    </w:p>
    <w:p w14:paraId="0EE5727D" w14:textId="77777777" w:rsidR="006A5223" w:rsidRDefault="006A5223" w:rsidP="006A5223">
      <w:pPr>
        <w:spacing w:after="0" w:line="240" w:lineRule="auto"/>
        <w:ind w:firstLine="709"/>
        <w:contextualSpacing/>
        <w:jc w:val="center"/>
        <w:rPr>
          <w:rFonts w:ascii="Times New Roman" w:eastAsia="+mn-ea" w:hAnsi="Times New Roman" w:cs="Times New Roman"/>
          <w:b/>
          <w:color w:val="000000"/>
          <w:kern w:val="24"/>
          <w:sz w:val="28"/>
          <w:szCs w:val="28"/>
          <w:lang w:eastAsia="ru-RU"/>
        </w:rPr>
      </w:pPr>
    </w:p>
    <w:p w14:paraId="1365E2DB" w14:textId="77777777" w:rsidR="006A5223" w:rsidRDefault="00B87697" w:rsidP="006A5223">
      <w:pPr>
        <w:spacing w:after="0" w:line="240" w:lineRule="auto"/>
        <w:ind w:firstLine="709"/>
        <w:contextualSpacing/>
        <w:jc w:val="center"/>
        <w:rPr>
          <w:rFonts w:ascii="Times New Roman" w:eastAsia="+mn-ea" w:hAnsi="Times New Roman" w:cs="Times New Roman"/>
          <w:b/>
          <w:color w:val="000000"/>
          <w:kern w:val="24"/>
          <w:sz w:val="28"/>
          <w:szCs w:val="28"/>
          <w:lang w:eastAsia="ru-RU"/>
        </w:rPr>
      </w:pPr>
      <w:r w:rsidRPr="00A949D4">
        <w:rPr>
          <w:rFonts w:ascii="Times New Roman" w:eastAsia="+mn-ea" w:hAnsi="Times New Roman" w:cs="Times New Roman"/>
          <w:b/>
          <w:color w:val="000000"/>
          <w:kern w:val="24"/>
          <w:sz w:val="28"/>
          <w:szCs w:val="28"/>
          <w:lang w:eastAsia="ru-RU"/>
        </w:rPr>
        <w:t xml:space="preserve">Уважаемые родители! </w:t>
      </w:r>
    </w:p>
    <w:p w14:paraId="46BC9CF0" w14:textId="77777777" w:rsidR="00A17A85" w:rsidRDefault="00B87697" w:rsidP="006A5223">
      <w:pPr>
        <w:spacing w:after="0" w:line="240" w:lineRule="auto"/>
        <w:ind w:firstLine="709"/>
        <w:contextualSpacing/>
        <w:jc w:val="center"/>
        <w:rPr>
          <w:rFonts w:ascii="Times New Roman" w:eastAsia="+mn-ea" w:hAnsi="Times New Roman" w:cs="Times New Roman"/>
          <w:b/>
          <w:color w:val="000000"/>
          <w:kern w:val="24"/>
          <w:sz w:val="28"/>
          <w:szCs w:val="28"/>
          <w:lang w:eastAsia="ru-RU"/>
        </w:rPr>
      </w:pPr>
      <w:r w:rsidRPr="00A949D4">
        <w:rPr>
          <w:rFonts w:ascii="Times New Roman" w:eastAsia="+mn-ea" w:hAnsi="Times New Roman" w:cs="Times New Roman"/>
          <w:b/>
          <w:color w:val="000000"/>
          <w:kern w:val="24"/>
          <w:sz w:val="28"/>
          <w:szCs w:val="28"/>
          <w:lang w:eastAsia="ru-RU"/>
        </w:rPr>
        <w:lastRenderedPageBreak/>
        <w:t>О</w:t>
      </w:r>
      <w:r w:rsidR="0024461F" w:rsidRPr="00A949D4">
        <w:rPr>
          <w:rFonts w:ascii="Times New Roman" w:eastAsia="+mn-ea" w:hAnsi="Times New Roman" w:cs="Times New Roman"/>
          <w:b/>
          <w:color w:val="000000"/>
          <w:kern w:val="24"/>
          <w:sz w:val="28"/>
          <w:szCs w:val="28"/>
          <w:lang w:eastAsia="ru-RU"/>
        </w:rPr>
        <w:t xml:space="preserve">т вашей активной позиции и желания помочь своему ребенку с его проблемой </w:t>
      </w:r>
      <w:r w:rsidRPr="00A949D4">
        <w:rPr>
          <w:rFonts w:ascii="Times New Roman" w:eastAsia="+mn-ea" w:hAnsi="Times New Roman" w:cs="Times New Roman"/>
          <w:b/>
          <w:color w:val="000000"/>
          <w:kern w:val="24"/>
          <w:sz w:val="28"/>
          <w:szCs w:val="28"/>
          <w:lang w:eastAsia="ru-RU"/>
        </w:rPr>
        <w:t xml:space="preserve">зависит </w:t>
      </w:r>
      <w:r w:rsidR="006A5223">
        <w:rPr>
          <w:rFonts w:ascii="Times New Roman" w:eastAsia="+mn-ea" w:hAnsi="Times New Roman" w:cs="Times New Roman"/>
          <w:b/>
          <w:color w:val="000000"/>
          <w:kern w:val="24"/>
          <w:sz w:val="28"/>
          <w:szCs w:val="28"/>
          <w:lang w:eastAsia="ru-RU"/>
        </w:rPr>
        <w:t xml:space="preserve">благополучие и здоровье вашего ребенка. </w:t>
      </w:r>
    </w:p>
    <w:p w14:paraId="4CDD7190" w14:textId="77777777" w:rsidR="0024461F" w:rsidRPr="00A949D4" w:rsidRDefault="006A5223" w:rsidP="006A5223">
      <w:pPr>
        <w:spacing w:after="0" w:line="240" w:lineRule="auto"/>
        <w:ind w:firstLine="709"/>
        <w:contextualSpacing/>
        <w:jc w:val="center"/>
        <w:rPr>
          <w:rFonts w:ascii="Times New Roman" w:eastAsia="Times New Roman" w:hAnsi="Times New Roman" w:cs="Times New Roman"/>
          <w:b/>
          <w:color w:val="A04DA3"/>
          <w:sz w:val="28"/>
          <w:szCs w:val="28"/>
          <w:lang w:eastAsia="ru-RU"/>
        </w:rPr>
      </w:pPr>
      <w:r>
        <w:rPr>
          <w:rFonts w:ascii="Times New Roman" w:eastAsia="+mn-ea" w:hAnsi="Times New Roman" w:cs="Times New Roman"/>
          <w:b/>
          <w:color w:val="000000"/>
          <w:kern w:val="24"/>
          <w:sz w:val="28"/>
          <w:szCs w:val="28"/>
          <w:lang w:eastAsia="ru-RU"/>
        </w:rPr>
        <w:t>Будьте внимательны!</w:t>
      </w:r>
    </w:p>
    <w:p w14:paraId="665A7B00" w14:textId="77777777" w:rsidR="0024461F" w:rsidRDefault="0024461F" w:rsidP="006A5223">
      <w:pPr>
        <w:spacing w:after="0" w:line="240" w:lineRule="auto"/>
        <w:contextualSpacing/>
        <w:jc w:val="center"/>
        <w:rPr>
          <w:rFonts w:ascii="Times New Roman" w:eastAsia="+mn-ea" w:hAnsi="Times New Roman" w:cs="Times New Roman"/>
          <w:color w:val="000000"/>
          <w:kern w:val="24"/>
          <w:sz w:val="28"/>
          <w:szCs w:val="28"/>
          <w:lang w:eastAsia="ru-RU"/>
        </w:rPr>
      </w:pPr>
    </w:p>
    <w:p w14:paraId="382D9919"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485735B7"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54B47AF5"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2ADDDBCD"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1C46164D"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47D23EBF"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67BDF6C2"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7DB0545A"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70A105C4"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6C6720D1"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4B62F26D"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2DFB2D38"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18028D38"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34F068F3"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05F6F052"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6D6E3C8C"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3915C0FE"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1299AD1D" w14:textId="77777777" w:rsidR="0024461F" w:rsidRDefault="0024461F" w:rsidP="0024461F">
      <w:pPr>
        <w:spacing w:after="0" w:line="240" w:lineRule="auto"/>
        <w:contextualSpacing/>
        <w:jc w:val="both"/>
        <w:rPr>
          <w:rFonts w:ascii="Times New Roman" w:eastAsia="+mn-ea" w:hAnsi="Times New Roman" w:cs="Times New Roman"/>
          <w:color w:val="000000"/>
          <w:kern w:val="24"/>
          <w:sz w:val="28"/>
          <w:szCs w:val="28"/>
          <w:lang w:eastAsia="ru-RU"/>
        </w:rPr>
      </w:pPr>
    </w:p>
    <w:p w14:paraId="2C92E709" w14:textId="77777777" w:rsidR="00976C5D" w:rsidRPr="005E5644" w:rsidRDefault="00976C5D" w:rsidP="00A264FA">
      <w:pPr>
        <w:ind w:firstLine="709"/>
        <w:jc w:val="both"/>
        <w:rPr>
          <w:rFonts w:ascii="Times New Roman" w:eastAsia="+mj-ea" w:hAnsi="Times New Roman" w:cs="Times New Roman"/>
          <w:color w:val="424456"/>
          <w:kern w:val="24"/>
          <w:sz w:val="28"/>
          <w:szCs w:val="28"/>
        </w:rPr>
      </w:pPr>
    </w:p>
    <w:sectPr w:rsidR="00976C5D" w:rsidRPr="005E56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3B42" w14:textId="77777777" w:rsidR="003A5934" w:rsidRDefault="003A5934" w:rsidP="00B87697">
      <w:pPr>
        <w:spacing w:after="0" w:line="240" w:lineRule="auto"/>
      </w:pPr>
      <w:r>
        <w:separator/>
      </w:r>
    </w:p>
  </w:endnote>
  <w:endnote w:type="continuationSeparator" w:id="0">
    <w:p w14:paraId="3DD02094" w14:textId="77777777" w:rsidR="003A5934" w:rsidRDefault="003A5934" w:rsidP="00B8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1246" w14:textId="77777777" w:rsidR="003A5934" w:rsidRDefault="003A5934" w:rsidP="00B87697">
      <w:pPr>
        <w:spacing w:after="0" w:line="240" w:lineRule="auto"/>
      </w:pPr>
      <w:r>
        <w:separator/>
      </w:r>
    </w:p>
  </w:footnote>
  <w:footnote w:type="continuationSeparator" w:id="0">
    <w:p w14:paraId="367B8222" w14:textId="77777777" w:rsidR="003A5934" w:rsidRDefault="003A5934" w:rsidP="00B87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5"/>
    <w:multiLevelType w:val="hybridMultilevel"/>
    <w:tmpl w:val="4CDE5B0C"/>
    <w:lvl w:ilvl="0" w:tplc="60B6C040">
      <w:start w:val="1"/>
      <w:numFmt w:val="bullet"/>
      <w:lvlText w:val="•"/>
      <w:lvlJc w:val="left"/>
      <w:pPr>
        <w:tabs>
          <w:tab w:val="num" w:pos="720"/>
        </w:tabs>
        <w:ind w:left="720" w:hanging="360"/>
      </w:pPr>
      <w:rPr>
        <w:rFonts w:ascii="Georgia" w:hAnsi="Georgia" w:hint="default"/>
      </w:rPr>
    </w:lvl>
    <w:lvl w:ilvl="1" w:tplc="E2F8C09A" w:tentative="1">
      <w:start w:val="1"/>
      <w:numFmt w:val="bullet"/>
      <w:lvlText w:val="•"/>
      <w:lvlJc w:val="left"/>
      <w:pPr>
        <w:tabs>
          <w:tab w:val="num" w:pos="1440"/>
        </w:tabs>
        <w:ind w:left="1440" w:hanging="360"/>
      </w:pPr>
      <w:rPr>
        <w:rFonts w:ascii="Georgia" w:hAnsi="Georgia" w:hint="default"/>
      </w:rPr>
    </w:lvl>
    <w:lvl w:ilvl="2" w:tplc="4AF89734" w:tentative="1">
      <w:start w:val="1"/>
      <w:numFmt w:val="bullet"/>
      <w:lvlText w:val="•"/>
      <w:lvlJc w:val="left"/>
      <w:pPr>
        <w:tabs>
          <w:tab w:val="num" w:pos="2160"/>
        </w:tabs>
        <w:ind w:left="2160" w:hanging="360"/>
      </w:pPr>
      <w:rPr>
        <w:rFonts w:ascii="Georgia" w:hAnsi="Georgia" w:hint="default"/>
      </w:rPr>
    </w:lvl>
    <w:lvl w:ilvl="3" w:tplc="367827B8" w:tentative="1">
      <w:start w:val="1"/>
      <w:numFmt w:val="bullet"/>
      <w:lvlText w:val="•"/>
      <w:lvlJc w:val="left"/>
      <w:pPr>
        <w:tabs>
          <w:tab w:val="num" w:pos="2880"/>
        </w:tabs>
        <w:ind w:left="2880" w:hanging="360"/>
      </w:pPr>
      <w:rPr>
        <w:rFonts w:ascii="Georgia" w:hAnsi="Georgia" w:hint="default"/>
      </w:rPr>
    </w:lvl>
    <w:lvl w:ilvl="4" w:tplc="4AB44ACA" w:tentative="1">
      <w:start w:val="1"/>
      <w:numFmt w:val="bullet"/>
      <w:lvlText w:val="•"/>
      <w:lvlJc w:val="left"/>
      <w:pPr>
        <w:tabs>
          <w:tab w:val="num" w:pos="3600"/>
        </w:tabs>
        <w:ind w:left="3600" w:hanging="360"/>
      </w:pPr>
      <w:rPr>
        <w:rFonts w:ascii="Georgia" w:hAnsi="Georgia" w:hint="default"/>
      </w:rPr>
    </w:lvl>
    <w:lvl w:ilvl="5" w:tplc="B564319E" w:tentative="1">
      <w:start w:val="1"/>
      <w:numFmt w:val="bullet"/>
      <w:lvlText w:val="•"/>
      <w:lvlJc w:val="left"/>
      <w:pPr>
        <w:tabs>
          <w:tab w:val="num" w:pos="4320"/>
        </w:tabs>
        <w:ind w:left="4320" w:hanging="360"/>
      </w:pPr>
      <w:rPr>
        <w:rFonts w:ascii="Georgia" w:hAnsi="Georgia" w:hint="default"/>
      </w:rPr>
    </w:lvl>
    <w:lvl w:ilvl="6" w:tplc="022C9990" w:tentative="1">
      <w:start w:val="1"/>
      <w:numFmt w:val="bullet"/>
      <w:lvlText w:val="•"/>
      <w:lvlJc w:val="left"/>
      <w:pPr>
        <w:tabs>
          <w:tab w:val="num" w:pos="5040"/>
        </w:tabs>
        <w:ind w:left="5040" w:hanging="360"/>
      </w:pPr>
      <w:rPr>
        <w:rFonts w:ascii="Georgia" w:hAnsi="Georgia" w:hint="default"/>
      </w:rPr>
    </w:lvl>
    <w:lvl w:ilvl="7" w:tplc="B8C05478" w:tentative="1">
      <w:start w:val="1"/>
      <w:numFmt w:val="bullet"/>
      <w:lvlText w:val="•"/>
      <w:lvlJc w:val="left"/>
      <w:pPr>
        <w:tabs>
          <w:tab w:val="num" w:pos="5760"/>
        </w:tabs>
        <w:ind w:left="5760" w:hanging="360"/>
      </w:pPr>
      <w:rPr>
        <w:rFonts w:ascii="Georgia" w:hAnsi="Georgia" w:hint="default"/>
      </w:rPr>
    </w:lvl>
    <w:lvl w:ilvl="8" w:tplc="1632BC5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CCD3764"/>
    <w:multiLevelType w:val="hybridMultilevel"/>
    <w:tmpl w:val="7390EC5A"/>
    <w:lvl w:ilvl="0" w:tplc="E7CC2A88">
      <w:start w:val="1"/>
      <w:numFmt w:val="bullet"/>
      <w:lvlText w:val="•"/>
      <w:lvlJc w:val="left"/>
      <w:pPr>
        <w:tabs>
          <w:tab w:val="num" w:pos="720"/>
        </w:tabs>
        <w:ind w:left="720" w:hanging="360"/>
      </w:pPr>
      <w:rPr>
        <w:rFonts w:ascii="Georgia" w:hAnsi="Georgia" w:hint="default"/>
      </w:rPr>
    </w:lvl>
    <w:lvl w:ilvl="1" w:tplc="06A2CF20" w:tentative="1">
      <w:start w:val="1"/>
      <w:numFmt w:val="bullet"/>
      <w:lvlText w:val="•"/>
      <w:lvlJc w:val="left"/>
      <w:pPr>
        <w:tabs>
          <w:tab w:val="num" w:pos="1440"/>
        </w:tabs>
        <w:ind w:left="1440" w:hanging="360"/>
      </w:pPr>
      <w:rPr>
        <w:rFonts w:ascii="Georgia" w:hAnsi="Georgia" w:hint="default"/>
      </w:rPr>
    </w:lvl>
    <w:lvl w:ilvl="2" w:tplc="7D9E8540" w:tentative="1">
      <w:start w:val="1"/>
      <w:numFmt w:val="bullet"/>
      <w:lvlText w:val="•"/>
      <w:lvlJc w:val="left"/>
      <w:pPr>
        <w:tabs>
          <w:tab w:val="num" w:pos="2160"/>
        </w:tabs>
        <w:ind w:left="2160" w:hanging="360"/>
      </w:pPr>
      <w:rPr>
        <w:rFonts w:ascii="Georgia" w:hAnsi="Georgia" w:hint="default"/>
      </w:rPr>
    </w:lvl>
    <w:lvl w:ilvl="3" w:tplc="75CA2410" w:tentative="1">
      <w:start w:val="1"/>
      <w:numFmt w:val="bullet"/>
      <w:lvlText w:val="•"/>
      <w:lvlJc w:val="left"/>
      <w:pPr>
        <w:tabs>
          <w:tab w:val="num" w:pos="2880"/>
        </w:tabs>
        <w:ind w:left="2880" w:hanging="360"/>
      </w:pPr>
      <w:rPr>
        <w:rFonts w:ascii="Georgia" w:hAnsi="Georgia" w:hint="default"/>
      </w:rPr>
    </w:lvl>
    <w:lvl w:ilvl="4" w:tplc="D6E0D968" w:tentative="1">
      <w:start w:val="1"/>
      <w:numFmt w:val="bullet"/>
      <w:lvlText w:val="•"/>
      <w:lvlJc w:val="left"/>
      <w:pPr>
        <w:tabs>
          <w:tab w:val="num" w:pos="3600"/>
        </w:tabs>
        <w:ind w:left="3600" w:hanging="360"/>
      </w:pPr>
      <w:rPr>
        <w:rFonts w:ascii="Georgia" w:hAnsi="Georgia" w:hint="default"/>
      </w:rPr>
    </w:lvl>
    <w:lvl w:ilvl="5" w:tplc="F24856C2" w:tentative="1">
      <w:start w:val="1"/>
      <w:numFmt w:val="bullet"/>
      <w:lvlText w:val="•"/>
      <w:lvlJc w:val="left"/>
      <w:pPr>
        <w:tabs>
          <w:tab w:val="num" w:pos="4320"/>
        </w:tabs>
        <w:ind w:left="4320" w:hanging="360"/>
      </w:pPr>
      <w:rPr>
        <w:rFonts w:ascii="Georgia" w:hAnsi="Georgia" w:hint="default"/>
      </w:rPr>
    </w:lvl>
    <w:lvl w:ilvl="6" w:tplc="AF04B570" w:tentative="1">
      <w:start w:val="1"/>
      <w:numFmt w:val="bullet"/>
      <w:lvlText w:val="•"/>
      <w:lvlJc w:val="left"/>
      <w:pPr>
        <w:tabs>
          <w:tab w:val="num" w:pos="5040"/>
        </w:tabs>
        <w:ind w:left="5040" w:hanging="360"/>
      </w:pPr>
      <w:rPr>
        <w:rFonts w:ascii="Georgia" w:hAnsi="Georgia" w:hint="default"/>
      </w:rPr>
    </w:lvl>
    <w:lvl w:ilvl="7" w:tplc="3298797A" w:tentative="1">
      <w:start w:val="1"/>
      <w:numFmt w:val="bullet"/>
      <w:lvlText w:val="•"/>
      <w:lvlJc w:val="left"/>
      <w:pPr>
        <w:tabs>
          <w:tab w:val="num" w:pos="5760"/>
        </w:tabs>
        <w:ind w:left="5760" w:hanging="360"/>
      </w:pPr>
      <w:rPr>
        <w:rFonts w:ascii="Georgia" w:hAnsi="Georgia" w:hint="default"/>
      </w:rPr>
    </w:lvl>
    <w:lvl w:ilvl="8" w:tplc="9AD0A30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2F563B8"/>
    <w:multiLevelType w:val="hybridMultilevel"/>
    <w:tmpl w:val="987C7198"/>
    <w:lvl w:ilvl="0" w:tplc="47E20BDE">
      <w:start w:val="1"/>
      <w:numFmt w:val="bullet"/>
      <w:lvlText w:val=""/>
      <w:lvlJc w:val="left"/>
      <w:pPr>
        <w:tabs>
          <w:tab w:val="num" w:pos="720"/>
        </w:tabs>
        <w:ind w:left="720" w:hanging="360"/>
      </w:pPr>
      <w:rPr>
        <w:rFonts w:ascii="Wingdings 2" w:hAnsi="Wingdings 2" w:hint="default"/>
      </w:rPr>
    </w:lvl>
    <w:lvl w:ilvl="1" w:tplc="847C272E">
      <w:start w:val="1"/>
      <w:numFmt w:val="bullet"/>
      <w:lvlText w:val=""/>
      <w:lvlJc w:val="left"/>
      <w:pPr>
        <w:tabs>
          <w:tab w:val="num" w:pos="1440"/>
        </w:tabs>
        <w:ind w:left="1440" w:hanging="360"/>
      </w:pPr>
      <w:rPr>
        <w:rFonts w:ascii="Wingdings 2" w:hAnsi="Wingdings 2" w:hint="default"/>
      </w:rPr>
    </w:lvl>
    <w:lvl w:ilvl="2" w:tplc="895290E0" w:tentative="1">
      <w:start w:val="1"/>
      <w:numFmt w:val="bullet"/>
      <w:lvlText w:val=""/>
      <w:lvlJc w:val="left"/>
      <w:pPr>
        <w:tabs>
          <w:tab w:val="num" w:pos="2160"/>
        </w:tabs>
        <w:ind w:left="2160" w:hanging="360"/>
      </w:pPr>
      <w:rPr>
        <w:rFonts w:ascii="Wingdings 2" w:hAnsi="Wingdings 2" w:hint="default"/>
      </w:rPr>
    </w:lvl>
    <w:lvl w:ilvl="3" w:tplc="86F02DC2" w:tentative="1">
      <w:start w:val="1"/>
      <w:numFmt w:val="bullet"/>
      <w:lvlText w:val=""/>
      <w:lvlJc w:val="left"/>
      <w:pPr>
        <w:tabs>
          <w:tab w:val="num" w:pos="2880"/>
        </w:tabs>
        <w:ind w:left="2880" w:hanging="360"/>
      </w:pPr>
      <w:rPr>
        <w:rFonts w:ascii="Wingdings 2" w:hAnsi="Wingdings 2" w:hint="default"/>
      </w:rPr>
    </w:lvl>
    <w:lvl w:ilvl="4" w:tplc="D02CE11E" w:tentative="1">
      <w:start w:val="1"/>
      <w:numFmt w:val="bullet"/>
      <w:lvlText w:val=""/>
      <w:lvlJc w:val="left"/>
      <w:pPr>
        <w:tabs>
          <w:tab w:val="num" w:pos="3600"/>
        </w:tabs>
        <w:ind w:left="3600" w:hanging="360"/>
      </w:pPr>
      <w:rPr>
        <w:rFonts w:ascii="Wingdings 2" w:hAnsi="Wingdings 2" w:hint="default"/>
      </w:rPr>
    </w:lvl>
    <w:lvl w:ilvl="5" w:tplc="CE5EA02C" w:tentative="1">
      <w:start w:val="1"/>
      <w:numFmt w:val="bullet"/>
      <w:lvlText w:val=""/>
      <w:lvlJc w:val="left"/>
      <w:pPr>
        <w:tabs>
          <w:tab w:val="num" w:pos="4320"/>
        </w:tabs>
        <w:ind w:left="4320" w:hanging="360"/>
      </w:pPr>
      <w:rPr>
        <w:rFonts w:ascii="Wingdings 2" w:hAnsi="Wingdings 2" w:hint="default"/>
      </w:rPr>
    </w:lvl>
    <w:lvl w:ilvl="6" w:tplc="5E54189E" w:tentative="1">
      <w:start w:val="1"/>
      <w:numFmt w:val="bullet"/>
      <w:lvlText w:val=""/>
      <w:lvlJc w:val="left"/>
      <w:pPr>
        <w:tabs>
          <w:tab w:val="num" w:pos="5040"/>
        </w:tabs>
        <w:ind w:left="5040" w:hanging="360"/>
      </w:pPr>
      <w:rPr>
        <w:rFonts w:ascii="Wingdings 2" w:hAnsi="Wingdings 2" w:hint="default"/>
      </w:rPr>
    </w:lvl>
    <w:lvl w:ilvl="7" w:tplc="E8D84690" w:tentative="1">
      <w:start w:val="1"/>
      <w:numFmt w:val="bullet"/>
      <w:lvlText w:val=""/>
      <w:lvlJc w:val="left"/>
      <w:pPr>
        <w:tabs>
          <w:tab w:val="num" w:pos="5760"/>
        </w:tabs>
        <w:ind w:left="5760" w:hanging="360"/>
      </w:pPr>
      <w:rPr>
        <w:rFonts w:ascii="Wingdings 2" w:hAnsi="Wingdings 2" w:hint="default"/>
      </w:rPr>
    </w:lvl>
    <w:lvl w:ilvl="8" w:tplc="984AEEA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39291A"/>
    <w:multiLevelType w:val="hybridMultilevel"/>
    <w:tmpl w:val="EFE23CA4"/>
    <w:lvl w:ilvl="0" w:tplc="DBF25962">
      <w:start w:val="1"/>
      <w:numFmt w:val="bullet"/>
      <w:lvlText w:val="•"/>
      <w:lvlJc w:val="left"/>
      <w:pPr>
        <w:tabs>
          <w:tab w:val="num" w:pos="720"/>
        </w:tabs>
        <w:ind w:left="720" w:hanging="360"/>
      </w:pPr>
      <w:rPr>
        <w:rFonts w:ascii="Georgia" w:hAnsi="Georgia" w:hint="default"/>
      </w:rPr>
    </w:lvl>
    <w:lvl w:ilvl="1" w:tplc="96FE0578" w:tentative="1">
      <w:start w:val="1"/>
      <w:numFmt w:val="bullet"/>
      <w:lvlText w:val="•"/>
      <w:lvlJc w:val="left"/>
      <w:pPr>
        <w:tabs>
          <w:tab w:val="num" w:pos="1440"/>
        </w:tabs>
        <w:ind w:left="1440" w:hanging="360"/>
      </w:pPr>
      <w:rPr>
        <w:rFonts w:ascii="Georgia" w:hAnsi="Georgia" w:hint="default"/>
      </w:rPr>
    </w:lvl>
    <w:lvl w:ilvl="2" w:tplc="266EC83E" w:tentative="1">
      <w:start w:val="1"/>
      <w:numFmt w:val="bullet"/>
      <w:lvlText w:val="•"/>
      <w:lvlJc w:val="left"/>
      <w:pPr>
        <w:tabs>
          <w:tab w:val="num" w:pos="2160"/>
        </w:tabs>
        <w:ind w:left="2160" w:hanging="360"/>
      </w:pPr>
      <w:rPr>
        <w:rFonts w:ascii="Georgia" w:hAnsi="Georgia" w:hint="default"/>
      </w:rPr>
    </w:lvl>
    <w:lvl w:ilvl="3" w:tplc="9E7EED86" w:tentative="1">
      <w:start w:val="1"/>
      <w:numFmt w:val="bullet"/>
      <w:lvlText w:val="•"/>
      <w:lvlJc w:val="left"/>
      <w:pPr>
        <w:tabs>
          <w:tab w:val="num" w:pos="2880"/>
        </w:tabs>
        <w:ind w:left="2880" w:hanging="360"/>
      </w:pPr>
      <w:rPr>
        <w:rFonts w:ascii="Georgia" w:hAnsi="Georgia" w:hint="default"/>
      </w:rPr>
    </w:lvl>
    <w:lvl w:ilvl="4" w:tplc="E132D840" w:tentative="1">
      <w:start w:val="1"/>
      <w:numFmt w:val="bullet"/>
      <w:lvlText w:val="•"/>
      <w:lvlJc w:val="left"/>
      <w:pPr>
        <w:tabs>
          <w:tab w:val="num" w:pos="3600"/>
        </w:tabs>
        <w:ind w:left="3600" w:hanging="360"/>
      </w:pPr>
      <w:rPr>
        <w:rFonts w:ascii="Georgia" w:hAnsi="Georgia" w:hint="default"/>
      </w:rPr>
    </w:lvl>
    <w:lvl w:ilvl="5" w:tplc="A6A6A5EC" w:tentative="1">
      <w:start w:val="1"/>
      <w:numFmt w:val="bullet"/>
      <w:lvlText w:val="•"/>
      <w:lvlJc w:val="left"/>
      <w:pPr>
        <w:tabs>
          <w:tab w:val="num" w:pos="4320"/>
        </w:tabs>
        <w:ind w:left="4320" w:hanging="360"/>
      </w:pPr>
      <w:rPr>
        <w:rFonts w:ascii="Georgia" w:hAnsi="Georgia" w:hint="default"/>
      </w:rPr>
    </w:lvl>
    <w:lvl w:ilvl="6" w:tplc="FF167E8A" w:tentative="1">
      <w:start w:val="1"/>
      <w:numFmt w:val="bullet"/>
      <w:lvlText w:val="•"/>
      <w:lvlJc w:val="left"/>
      <w:pPr>
        <w:tabs>
          <w:tab w:val="num" w:pos="5040"/>
        </w:tabs>
        <w:ind w:left="5040" w:hanging="360"/>
      </w:pPr>
      <w:rPr>
        <w:rFonts w:ascii="Georgia" w:hAnsi="Georgia" w:hint="default"/>
      </w:rPr>
    </w:lvl>
    <w:lvl w:ilvl="7" w:tplc="11E02360" w:tentative="1">
      <w:start w:val="1"/>
      <w:numFmt w:val="bullet"/>
      <w:lvlText w:val="•"/>
      <w:lvlJc w:val="left"/>
      <w:pPr>
        <w:tabs>
          <w:tab w:val="num" w:pos="5760"/>
        </w:tabs>
        <w:ind w:left="5760" w:hanging="360"/>
      </w:pPr>
      <w:rPr>
        <w:rFonts w:ascii="Georgia" w:hAnsi="Georgia" w:hint="default"/>
      </w:rPr>
    </w:lvl>
    <w:lvl w:ilvl="8" w:tplc="6376FA9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274115"/>
    <w:multiLevelType w:val="multilevel"/>
    <w:tmpl w:val="FF7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6E20"/>
    <w:multiLevelType w:val="hybridMultilevel"/>
    <w:tmpl w:val="032871BE"/>
    <w:lvl w:ilvl="0" w:tplc="E4A2A13A">
      <w:start w:val="1"/>
      <w:numFmt w:val="bullet"/>
      <w:lvlText w:val=""/>
      <w:lvlJc w:val="left"/>
      <w:pPr>
        <w:tabs>
          <w:tab w:val="num" w:pos="720"/>
        </w:tabs>
        <w:ind w:left="720" w:hanging="360"/>
      </w:pPr>
      <w:rPr>
        <w:rFonts w:ascii="Wingdings 2" w:hAnsi="Wingdings 2" w:hint="default"/>
      </w:rPr>
    </w:lvl>
    <w:lvl w:ilvl="1" w:tplc="AC5E02B2">
      <w:start w:val="2217"/>
      <w:numFmt w:val="bullet"/>
      <w:lvlText w:val=""/>
      <w:lvlJc w:val="left"/>
      <w:pPr>
        <w:tabs>
          <w:tab w:val="num" w:pos="1440"/>
        </w:tabs>
        <w:ind w:left="1440" w:hanging="360"/>
      </w:pPr>
      <w:rPr>
        <w:rFonts w:ascii="Wingdings 2" w:hAnsi="Wingdings 2" w:hint="default"/>
      </w:rPr>
    </w:lvl>
    <w:lvl w:ilvl="2" w:tplc="DFEA9B24" w:tentative="1">
      <w:start w:val="1"/>
      <w:numFmt w:val="bullet"/>
      <w:lvlText w:val=""/>
      <w:lvlJc w:val="left"/>
      <w:pPr>
        <w:tabs>
          <w:tab w:val="num" w:pos="2160"/>
        </w:tabs>
        <w:ind w:left="2160" w:hanging="360"/>
      </w:pPr>
      <w:rPr>
        <w:rFonts w:ascii="Wingdings 2" w:hAnsi="Wingdings 2" w:hint="default"/>
      </w:rPr>
    </w:lvl>
    <w:lvl w:ilvl="3" w:tplc="3F5AC352" w:tentative="1">
      <w:start w:val="1"/>
      <w:numFmt w:val="bullet"/>
      <w:lvlText w:val=""/>
      <w:lvlJc w:val="left"/>
      <w:pPr>
        <w:tabs>
          <w:tab w:val="num" w:pos="2880"/>
        </w:tabs>
        <w:ind w:left="2880" w:hanging="360"/>
      </w:pPr>
      <w:rPr>
        <w:rFonts w:ascii="Wingdings 2" w:hAnsi="Wingdings 2" w:hint="default"/>
      </w:rPr>
    </w:lvl>
    <w:lvl w:ilvl="4" w:tplc="CCDC939E" w:tentative="1">
      <w:start w:val="1"/>
      <w:numFmt w:val="bullet"/>
      <w:lvlText w:val=""/>
      <w:lvlJc w:val="left"/>
      <w:pPr>
        <w:tabs>
          <w:tab w:val="num" w:pos="3600"/>
        </w:tabs>
        <w:ind w:left="3600" w:hanging="360"/>
      </w:pPr>
      <w:rPr>
        <w:rFonts w:ascii="Wingdings 2" w:hAnsi="Wingdings 2" w:hint="default"/>
      </w:rPr>
    </w:lvl>
    <w:lvl w:ilvl="5" w:tplc="91B0A3BC" w:tentative="1">
      <w:start w:val="1"/>
      <w:numFmt w:val="bullet"/>
      <w:lvlText w:val=""/>
      <w:lvlJc w:val="left"/>
      <w:pPr>
        <w:tabs>
          <w:tab w:val="num" w:pos="4320"/>
        </w:tabs>
        <w:ind w:left="4320" w:hanging="360"/>
      </w:pPr>
      <w:rPr>
        <w:rFonts w:ascii="Wingdings 2" w:hAnsi="Wingdings 2" w:hint="default"/>
      </w:rPr>
    </w:lvl>
    <w:lvl w:ilvl="6" w:tplc="06344D62" w:tentative="1">
      <w:start w:val="1"/>
      <w:numFmt w:val="bullet"/>
      <w:lvlText w:val=""/>
      <w:lvlJc w:val="left"/>
      <w:pPr>
        <w:tabs>
          <w:tab w:val="num" w:pos="5040"/>
        </w:tabs>
        <w:ind w:left="5040" w:hanging="360"/>
      </w:pPr>
      <w:rPr>
        <w:rFonts w:ascii="Wingdings 2" w:hAnsi="Wingdings 2" w:hint="default"/>
      </w:rPr>
    </w:lvl>
    <w:lvl w:ilvl="7" w:tplc="2AD6A8CA" w:tentative="1">
      <w:start w:val="1"/>
      <w:numFmt w:val="bullet"/>
      <w:lvlText w:val=""/>
      <w:lvlJc w:val="left"/>
      <w:pPr>
        <w:tabs>
          <w:tab w:val="num" w:pos="5760"/>
        </w:tabs>
        <w:ind w:left="5760" w:hanging="360"/>
      </w:pPr>
      <w:rPr>
        <w:rFonts w:ascii="Wingdings 2" w:hAnsi="Wingdings 2" w:hint="default"/>
      </w:rPr>
    </w:lvl>
    <w:lvl w:ilvl="8" w:tplc="CAFE0E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EFF3AC0"/>
    <w:multiLevelType w:val="hybridMultilevel"/>
    <w:tmpl w:val="51BAA6B4"/>
    <w:lvl w:ilvl="0" w:tplc="D5DE554A">
      <w:start w:val="1"/>
      <w:numFmt w:val="bullet"/>
      <w:lvlText w:val=""/>
      <w:lvlJc w:val="left"/>
      <w:pPr>
        <w:tabs>
          <w:tab w:val="num" w:pos="720"/>
        </w:tabs>
        <w:ind w:left="720" w:hanging="360"/>
      </w:pPr>
      <w:rPr>
        <w:rFonts w:ascii="Wingdings 2" w:hAnsi="Wingdings 2" w:hint="default"/>
      </w:rPr>
    </w:lvl>
    <w:lvl w:ilvl="1" w:tplc="914EE57E" w:tentative="1">
      <w:start w:val="1"/>
      <w:numFmt w:val="bullet"/>
      <w:lvlText w:val=""/>
      <w:lvlJc w:val="left"/>
      <w:pPr>
        <w:tabs>
          <w:tab w:val="num" w:pos="1440"/>
        </w:tabs>
        <w:ind w:left="1440" w:hanging="360"/>
      </w:pPr>
      <w:rPr>
        <w:rFonts w:ascii="Wingdings 2" w:hAnsi="Wingdings 2" w:hint="default"/>
      </w:rPr>
    </w:lvl>
    <w:lvl w:ilvl="2" w:tplc="CA666336" w:tentative="1">
      <w:start w:val="1"/>
      <w:numFmt w:val="bullet"/>
      <w:lvlText w:val=""/>
      <w:lvlJc w:val="left"/>
      <w:pPr>
        <w:tabs>
          <w:tab w:val="num" w:pos="2160"/>
        </w:tabs>
        <w:ind w:left="2160" w:hanging="360"/>
      </w:pPr>
      <w:rPr>
        <w:rFonts w:ascii="Wingdings 2" w:hAnsi="Wingdings 2" w:hint="default"/>
      </w:rPr>
    </w:lvl>
    <w:lvl w:ilvl="3" w:tplc="7770661E" w:tentative="1">
      <w:start w:val="1"/>
      <w:numFmt w:val="bullet"/>
      <w:lvlText w:val=""/>
      <w:lvlJc w:val="left"/>
      <w:pPr>
        <w:tabs>
          <w:tab w:val="num" w:pos="2880"/>
        </w:tabs>
        <w:ind w:left="2880" w:hanging="360"/>
      </w:pPr>
      <w:rPr>
        <w:rFonts w:ascii="Wingdings 2" w:hAnsi="Wingdings 2" w:hint="default"/>
      </w:rPr>
    </w:lvl>
    <w:lvl w:ilvl="4" w:tplc="029A218E" w:tentative="1">
      <w:start w:val="1"/>
      <w:numFmt w:val="bullet"/>
      <w:lvlText w:val=""/>
      <w:lvlJc w:val="left"/>
      <w:pPr>
        <w:tabs>
          <w:tab w:val="num" w:pos="3600"/>
        </w:tabs>
        <w:ind w:left="3600" w:hanging="360"/>
      </w:pPr>
      <w:rPr>
        <w:rFonts w:ascii="Wingdings 2" w:hAnsi="Wingdings 2" w:hint="default"/>
      </w:rPr>
    </w:lvl>
    <w:lvl w:ilvl="5" w:tplc="B3EC0D38" w:tentative="1">
      <w:start w:val="1"/>
      <w:numFmt w:val="bullet"/>
      <w:lvlText w:val=""/>
      <w:lvlJc w:val="left"/>
      <w:pPr>
        <w:tabs>
          <w:tab w:val="num" w:pos="4320"/>
        </w:tabs>
        <w:ind w:left="4320" w:hanging="360"/>
      </w:pPr>
      <w:rPr>
        <w:rFonts w:ascii="Wingdings 2" w:hAnsi="Wingdings 2" w:hint="default"/>
      </w:rPr>
    </w:lvl>
    <w:lvl w:ilvl="6" w:tplc="6BD679A4" w:tentative="1">
      <w:start w:val="1"/>
      <w:numFmt w:val="bullet"/>
      <w:lvlText w:val=""/>
      <w:lvlJc w:val="left"/>
      <w:pPr>
        <w:tabs>
          <w:tab w:val="num" w:pos="5040"/>
        </w:tabs>
        <w:ind w:left="5040" w:hanging="360"/>
      </w:pPr>
      <w:rPr>
        <w:rFonts w:ascii="Wingdings 2" w:hAnsi="Wingdings 2" w:hint="default"/>
      </w:rPr>
    </w:lvl>
    <w:lvl w:ilvl="7" w:tplc="23C80B5C" w:tentative="1">
      <w:start w:val="1"/>
      <w:numFmt w:val="bullet"/>
      <w:lvlText w:val=""/>
      <w:lvlJc w:val="left"/>
      <w:pPr>
        <w:tabs>
          <w:tab w:val="num" w:pos="5760"/>
        </w:tabs>
        <w:ind w:left="5760" w:hanging="360"/>
      </w:pPr>
      <w:rPr>
        <w:rFonts w:ascii="Wingdings 2" w:hAnsi="Wingdings 2" w:hint="default"/>
      </w:rPr>
    </w:lvl>
    <w:lvl w:ilvl="8" w:tplc="27B0E53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D2439A"/>
    <w:multiLevelType w:val="hybridMultilevel"/>
    <w:tmpl w:val="5E5C814E"/>
    <w:lvl w:ilvl="0" w:tplc="F3BAC8BA">
      <w:start w:val="1"/>
      <w:numFmt w:val="bullet"/>
      <w:lvlText w:val="•"/>
      <w:lvlJc w:val="left"/>
      <w:pPr>
        <w:tabs>
          <w:tab w:val="num" w:pos="720"/>
        </w:tabs>
        <w:ind w:left="720" w:hanging="360"/>
      </w:pPr>
      <w:rPr>
        <w:rFonts w:ascii="Georgia" w:hAnsi="Georgia" w:hint="default"/>
      </w:rPr>
    </w:lvl>
    <w:lvl w:ilvl="1" w:tplc="FB6C0FB4" w:tentative="1">
      <w:start w:val="1"/>
      <w:numFmt w:val="bullet"/>
      <w:lvlText w:val="•"/>
      <w:lvlJc w:val="left"/>
      <w:pPr>
        <w:tabs>
          <w:tab w:val="num" w:pos="1440"/>
        </w:tabs>
        <w:ind w:left="1440" w:hanging="360"/>
      </w:pPr>
      <w:rPr>
        <w:rFonts w:ascii="Georgia" w:hAnsi="Georgia" w:hint="default"/>
      </w:rPr>
    </w:lvl>
    <w:lvl w:ilvl="2" w:tplc="A7E812AA" w:tentative="1">
      <w:start w:val="1"/>
      <w:numFmt w:val="bullet"/>
      <w:lvlText w:val="•"/>
      <w:lvlJc w:val="left"/>
      <w:pPr>
        <w:tabs>
          <w:tab w:val="num" w:pos="2160"/>
        </w:tabs>
        <w:ind w:left="2160" w:hanging="360"/>
      </w:pPr>
      <w:rPr>
        <w:rFonts w:ascii="Georgia" w:hAnsi="Georgia" w:hint="default"/>
      </w:rPr>
    </w:lvl>
    <w:lvl w:ilvl="3" w:tplc="899E062E" w:tentative="1">
      <w:start w:val="1"/>
      <w:numFmt w:val="bullet"/>
      <w:lvlText w:val="•"/>
      <w:lvlJc w:val="left"/>
      <w:pPr>
        <w:tabs>
          <w:tab w:val="num" w:pos="2880"/>
        </w:tabs>
        <w:ind w:left="2880" w:hanging="360"/>
      </w:pPr>
      <w:rPr>
        <w:rFonts w:ascii="Georgia" w:hAnsi="Georgia" w:hint="default"/>
      </w:rPr>
    </w:lvl>
    <w:lvl w:ilvl="4" w:tplc="747C1CD6" w:tentative="1">
      <w:start w:val="1"/>
      <w:numFmt w:val="bullet"/>
      <w:lvlText w:val="•"/>
      <w:lvlJc w:val="left"/>
      <w:pPr>
        <w:tabs>
          <w:tab w:val="num" w:pos="3600"/>
        </w:tabs>
        <w:ind w:left="3600" w:hanging="360"/>
      </w:pPr>
      <w:rPr>
        <w:rFonts w:ascii="Georgia" w:hAnsi="Georgia" w:hint="default"/>
      </w:rPr>
    </w:lvl>
    <w:lvl w:ilvl="5" w:tplc="AF02590A" w:tentative="1">
      <w:start w:val="1"/>
      <w:numFmt w:val="bullet"/>
      <w:lvlText w:val="•"/>
      <w:lvlJc w:val="left"/>
      <w:pPr>
        <w:tabs>
          <w:tab w:val="num" w:pos="4320"/>
        </w:tabs>
        <w:ind w:left="4320" w:hanging="360"/>
      </w:pPr>
      <w:rPr>
        <w:rFonts w:ascii="Georgia" w:hAnsi="Georgia" w:hint="default"/>
      </w:rPr>
    </w:lvl>
    <w:lvl w:ilvl="6" w:tplc="5878801C" w:tentative="1">
      <w:start w:val="1"/>
      <w:numFmt w:val="bullet"/>
      <w:lvlText w:val="•"/>
      <w:lvlJc w:val="left"/>
      <w:pPr>
        <w:tabs>
          <w:tab w:val="num" w:pos="5040"/>
        </w:tabs>
        <w:ind w:left="5040" w:hanging="360"/>
      </w:pPr>
      <w:rPr>
        <w:rFonts w:ascii="Georgia" w:hAnsi="Georgia" w:hint="default"/>
      </w:rPr>
    </w:lvl>
    <w:lvl w:ilvl="7" w:tplc="19682F64" w:tentative="1">
      <w:start w:val="1"/>
      <w:numFmt w:val="bullet"/>
      <w:lvlText w:val="•"/>
      <w:lvlJc w:val="left"/>
      <w:pPr>
        <w:tabs>
          <w:tab w:val="num" w:pos="5760"/>
        </w:tabs>
        <w:ind w:left="5760" w:hanging="360"/>
      </w:pPr>
      <w:rPr>
        <w:rFonts w:ascii="Georgia" w:hAnsi="Georgia" w:hint="default"/>
      </w:rPr>
    </w:lvl>
    <w:lvl w:ilvl="8" w:tplc="66F8ADF8"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5FF2F48"/>
    <w:multiLevelType w:val="hybridMultilevel"/>
    <w:tmpl w:val="1A2417CE"/>
    <w:lvl w:ilvl="0" w:tplc="7FE055EC">
      <w:start w:val="1"/>
      <w:numFmt w:val="bullet"/>
      <w:lvlText w:val="•"/>
      <w:lvlJc w:val="left"/>
      <w:pPr>
        <w:tabs>
          <w:tab w:val="num" w:pos="720"/>
        </w:tabs>
        <w:ind w:left="720" w:hanging="360"/>
      </w:pPr>
      <w:rPr>
        <w:rFonts w:ascii="Georgia" w:hAnsi="Georgia" w:hint="default"/>
      </w:rPr>
    </w:lvl>
    <w:lvl w:ilvl="1" w:tplc="D7D217D6" w:tentative="1">
      <w:start w:val="1"/>
      <w:numFmt w:val="bullet"/>
      <w:lvlText w:val="•"/>
      <w:lvlJc w:val="left"/>
      <w:pPr>
        <w:tabs>
          <w:tab w:val="num" w:pos="1440"/>
        </w:tabs>
        <w:ind w:left="1440" w:hanging="360"/>
      </w:pPr>
      <w:rPr>
        <w:rFonts w:ascii="Georgia" w:hAnsi="Georgia" w:hint="default"/>
      </w:rPr>
    </w:lvl>
    <w:lvl w:ilvl="2" w:tplc="BEA67DBA" w:tentative="1">
      <w:start w:val="1"/>
      <w:numFmt w:val="bullet"/>
      <w:lvlText w:val="•"/>
      <w:lvlJc w:val="left"/>
      <w:pPr>
        <w:tabs>
          <w:tab w:val="num" w:pos="2160"/>
        </w:tabs>
        <w:ind w:left="2160" w:hanging="360"/>
      </w:pPr>
      <w:rPr>
        <w:rFonts w:ascii="Georgia" w:hAnsi="Georgia" w:hint="default"/>
      </w:rPr>
    </w:lvl>
    <w:lvl w:ilvl="3" w:tplc="D388934A" w:tentative="1">
      <w:start w:val="1"/>
      <w:numFmt w:val="bullet"/>
      <w:lvlText w:val="•"/>
      <w:lvlJc w:val="left"/>
      <w:pPr>
        <w:tabs>
          <w:tab w:val="num" w:pos="2880"/>
        </w:tabs>
        <w:ind w:left="2880" w:hanging="360"/>
      </w:pPr>
      <w:rPr>
        <w:rFonts w:ascii="Georgia" w:hAnsi="Georgia" w:hint="default"/>
      </w:rPr>
    </w:lvl>
    <w:lvl w:ilvl="4" w:tplc="0F9E9D7C" w:tentative="1">
      <w:start w:val="1"/>
      <w:numFmt w:val="bullet"/>
      <w:lvlText w:val="•"/>
      <w:lvlJc w:val="left"/>
      <w:pPr>
        <w:tabs>
          <w:tab w:val="num" w:pos="3600"/>
        </w:tabs>
        <w:ind w:left="3600" w:hanging="360"/>
      </w:pPr>
      <w:rPr>
        <w:rFonts w:ascii="Georgia" w:hAnsi="Georgia" w:hint="default"/>
      </w:rPr>
    </w:lvl>
    <w:lvl w:ilvl="5" w:tplc="12D259BA" w:tentative="1">
      <w:start w:val="1"/>
      <w:numFmt w:val="bullet"/>
      <w:lvlText w:val="•"/>
      <w:lvlJc w:val="left"/>
      <w:pPr>
        <w:tabs>
          <w:tab w:val="num" w:pos="4320"/>
        </w:tabs>
        <w:ind w:left="4320" w:hanging="360"/>
      </w:pPr>
      <w:rPr>
        <w:rFonts w:ascii="Georgia" w:hAnsi="Georgia" w:hint="default"/>
      </w:rPr>
    </w:lvl>
    <w:lvl w:ilvl="6" w:tplc="9EB87B46" w:tentative="1">
      <w:start w:val="1"/>
      <w:numFmt w:val="bullet"/>
      <w:lvlText w:val="•"/>
      <w:lvlJc w:val="left"/>
      <w:pPr>
        <w:tabs>
          <w:tab w:val="num" w:pos="5040"/>
        </w:tabs>
        <w:ind w:left="5040" w:hanging="360"/>
      </w:pPr>
      <w:rPr>
        <w:rFonts w:ascii="Georgia" w:hAnsi="Georgia" w:hint="default"/>
      </w:rPr>
    </w:lvl>
    <w:lvl w:ilvl="7" w:tplc="A10CE794" w:tentative="1">
      <w:start w:val="1"/>
      <w:numFmt w:val="bullet"/>
      <w:lvlText w:val="•"/>
      <w:lvlJc w:val="left"/>
      <w:pPr>
        <w:tabs>
          <w:tab w:val="num" w:pos="5760"/>
        </w:tabs>
        <w:ind w:left="5760" w:hanging="360"/>
      </w:pPr>
      <w:rPr>
        <w:rFonts w:ascii="Georgia" w:hAnsi="Georgia" w:hint="default"/>
      </w:rPr>
    </w:lvl>
    <w:lvl w:ilvl="8" w:tplc="A3B85F08"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9A93570"/>
    <w:multiLevelType w:val="hybridMultilevel"/>
    <w:tmpl w:val="7152BF4C"/>
    <w:lvl w:ilvl="0" w:tplc="41F82802">
      <w:start w:val="1"/>
      <w:numFmt w:val="bullet"/>
      <w:lvlText w:val=""/>
      <w:lvlJc w:val="left"/>
      <w:pPr>
        <w:tabs>
          <w:tab w:val="num" w:pos="720"/>
        </w:tabs>
        <w:ind w:left="720" w:hanging="360"/>
      </w:pPr>
      <w:rPr>
        <w:rFonts w:ascii="Wingdings 2" w:hAnsi="Wingdings 2" w:hint="default"/>
      </w:rPr>
    </w:lvl>
    <w:lvl w:ilvl="1" w:tplc="2D72DE6A" w:tentative="1">
      <w:start w:val="1"/>
      <w:numFmt w:val="bullet"/>
      <w:lvlText w:val=""/>
      <w:lvlJc w:val="left"/>
      <w:pPr>
        <w:tabs>
          <w:tab w:val="num" w:pos="1440"/>
        </w:tabs>
        <w:ind w:left="1440" w:hanging="360"/>
      </w:pPr>
      <w:rPr>
        <w:rFonts w:ascii="Wingdings 2" w:hAnsi="Wingdings 2" w:hint="default"/>
      </w:rPr>
    </w:lvl>
    <w:lvl w:ilvl="2" w:tplc="0594717A" w:tentative="1">
      <w:start w:val="1"/>
      <w:numFmt w:val="bullet"/>
      <w:lvlText w:val=""/>
      <w:lvlJc w:val="left"/>
      <w:pPr>
        <w:tabs>
          <w:tab w:val="num" w:pos="2160"/>
        </w:tabs>
        <w:ind w:left="2160" w:hanging="360"/>
      </w:pPr>
      <w:rPr>
        <w:rFonts w:ascii="Wingdings 2" w:hAnsi="Wingdings 2" w:hint="default"/>
      </w:rPr>
    </w:lvl>
    <w:lvl w:ilvl="3" w:tplc="B63EF524" w:tentative="1">
      <w:start w:val="1"/>
      <w:numFmt w:val="bullet"/>
      <w:lvlText w:val=""/>
      <w:lvlJc w:val="left"/>
      <w:pPr>
        <w:tabs>
          <w:tab w:val="num" w:pos="2880"/>
        </w:tabs>
        <w:ind w:left="2880" w:hanging="360"/>
      </w:pPr>
      <w:rPr>
        <w:rFonts w:ascii="Wingdings 2" w:hAnsi="Wingdings 2" w:hint="default"/>
      </w:rPr>
    </w:lvl>
    <w:lvl w:ilvl="4" w:tplc="31DC309E" w:tentative="1">
      <w:start w:val="1"/>
      <w:numFmt w:val="bullet"/>
      <w:lvlText w:val=""/>
      <w:lvlJc w:val="left"/>
      <w:pPr>
        <w:tabs>
          <w:tab w:val="num" w:pos="3600"/>
        </w:tabs>
        <w:ind w:left="3600" w:hanging="360"/>
      </w:pPr>
      <w:rPr>
        <w:rFonts w:ascii="Wingdings 2" w:hAnsi="Wingdings 2" w:hint="default"/>
      </w:rPr>
    </w:lvl>
    <w:lvl w:ilvl="5" w:tplc="6B889C6E" w:tentative="1">
      <w:start w:val="1"/>
      <w:numFmt w:val="bullet"/>
      <w:lvlText w:val=""/>
      <w:lvlJc w:val="left"/>
      <w:pPr>
        <w:tabs>
          <w:tab w:val="num" w:pos="4320"/>
        </w:tabs>
        <w:ind w:left="4320" w:hanging="360"/>
      </w:pPr>
      <w:rPr>
        <w:rFonts w:ascii="Wingdings 2" w:hAnsi="Wingdings 2" w:hint="default"/>
      </w:rPr>
    </w:lvl>
    <w:lvl w:ilvl="6" w:tplc="A8B6F3A0" w:tentative="1">
      <w:start w:val="1"/>
      <w:numFmt w:val="bullet"/>
      <w:lvlText w:val=""/>
      <w:lvlJc w:val="left"/>
      <w:pPr>
        <w:tabs>
          <w:tab w:val="num" w:pos="5040"/>
        </w:tabs>
        <w:ind w:left="5040" w:hanging="360"/>
      </w:pPr>
      <w:rPr>
        <w:rFonts w:ascii="Wingdings 2" w:hAnsi="Wingdings 2" w:hint="default"/>
      </w:rPr>
    </w:lvl>
    <w:lvl w:ilvl="7" w:tplc="DE82E4F4" w:tentative="1">
      <w:start w:val="1"/>
      <w:numFmt w:val="bullet"/>
      <w:lvlText w:val=""/>
      <w:lvlJc w:val="left"/>
      <w:pPr>
        <w:tabs>
          <w:tab w:val="num" w:pos="5760"/>
        </w:tabs>
        <w:ind w:left="5760" w:hanging="360"/>
      </w:pPr>
      <w:rPr>
        <w:rFonts w:ascii="Wingdings 2" w:hAnsi="Wingdings 2" w:hint="default"/>
      </w:rPr>
    </w:lvl>
    <w:lvl w:ilvl="8" w:tplc="18D8942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C4C7EB1"/>
    <w:multiLevelType w:val="hybridMultilevel"/>
    <w:tmpl w:val="1ACEC1DE"/>
    <w:lvl w:ilvl="0" w:tplc="13CE19D2">
      <w:start w:val="1"/>
      <w:numFmt w:val="bullet"/>
      <w:lvlText w:val="•"/>
      <w:lvlJc w:val="left"/>
      <w:pPr>
        <w:tabs>
          <w:tab w:val="num" w:pos="720"/>
        </w:tabs>
        <w:ind w:left="720" w:hanging="360"/>
      </w:pPr>
      <w:rPr>
        <w:rFonts w:ascii="Georgia" w:hAnsi="Georgia" w:hint="default"/>
      </w:rPr>
    </w:lvl>
    <w:lvl w:ilvl="1" w:tplc="D57CB436" w:tentative="1">
      <w:start w:val="1"/>
      <w:numFmt w:val="bullet"/>
      <w:lvlText w:val="•"/>
      <w:lvlJc w:val="left"/>
      <w:pPr>
        <w:tabs>
          <w:tab w:val="num" w:pos="1440"/>
        </w:tabs>
        <w:ind w:left="1440" w:hanging="360"/>
      </w:pPr>
      <w:rPr>
        <w:rFonts w:ascii="Georgia" w:hAnsi="Georgia" w:hint="default"/>
      </w:rPr>
    </w:lvl>
    <w:lvl w:ilvl="2" w:tplc="134A6C40" w:tentative="1">
      <w:start w:val="1"/>
      <w:numFmt w:val="bullet"/>
      <w:lvlText w:val="•"/>
      <w:lvlJc w:val="left"/>
      <w:pPr>
        <w:tabs>
          <w:tab w:val="num" w:pos="2160"/>
        </w:tabs>
        <w:ind w:left="2160" w:hanging="360"/>
      </w:pPr>
      <w:rPr>
        <w:rFonts w:ascii="Georgia" w:hAnsi="Georgia" w:hint="default"/>
      </w:rPr>
    </w:lvl>
    <w:lvl w:ilvl="3" w:tplc="6A84BE18" w:tentative="1">
      <w:start w:val="1"/>
      <w:numFmt w:val="bullet"/>
      <w:lvlText w:val="•"/>
      <w:lvlJc w:val="left"/>
      <w:pPr>
        <w:tabs>
          <w:tab w:val="num" w:pos="2880"/>
        </w:tabs>
        <w:ind w:left="2880" w:hanging="360"/>
      </w:pPr>
      <w:rPr>
        <w:rFonts w:ascii="Georgia" w:hAnsi="Georgia" w:hint="default"/>
      </w:rPr>
    </w:lvl>
    <w:lvl w:ilvl="4" w:tplc="5284E73A" w:tentative="1">
      <w:start w:val="1"/>
      <w:numFmt w:val="bullet"/>
      <w:lvlText w:val="•"/>
      <w:lvlJc w:val="left"/>
      <w:pPr>
        <w:tabs>
          <w:tab w:val="num" w:pos="3600"/>
        </w:tabs>
        <w:ind w:left="3600" w:hanging="360"/>
      </w:pPr>
      <w:rPr>
        <w:rFonts w:ascii="Georgia" w:hAnsi="Georgia" w:hint="default"/>
      </w:rPr>
    </w:lvl>
    <w:lvl w:ilvl="5" w:tplc="58447B92" w:tentative="1">
      <w:start w:val="1"/>
      <w:numFmt w:val="bullet"/>
      <w:lvlText w:val="•"/>
      <w:lvlJc w:val="left"/>
      <w:pPr>
        <w:tabs>
          <w:tab w:val="num" w:pos="4320"/>
        </w:tabs>
        <w:ind w:left="4320" w:hanging="360"/>
      </w:pPr>
      <w:rPr>
        <w:rFonts w:ascii="Georgia" w:hAnsi="Georgia" w:hint="default"/>
      </w:rPr>
    </w:lvl>
    <w:lvl w:ilvl="6" w:tplc="1B1EB0FC" w:tentative="1">
      <w:start w:val="1"/>
      <w:numFmt w:val="bullet"/>
      <w:lvlText w:val="•"/>
      <w:lvlJc w:val="left"/>
      <w:pPr>
        <w:tabs>
          <w:tab w:val="num" w:pos="5040"/>
        </w:tabs>
        <w:ind w:left="5040" w:hanging="360"/>
      </w:pPr>
      <w:rPr>
        <w:rFonts w:ascii="Georgia" w:hAnsi="Georgia" w:hint="default"/>
      </w:rPr>
    </w:lvl>
    <w:lvl w:ilvl="7" w:tplc="62749AE4" w:tentative="1">
      <w:start w:val="1"/>
      <w:numFmt w:val="bullet"/>
      <w:lvlText w:val="•"/>
      <w:lvlJc w:val="left"/>
      <w:pPr>
        <w:tabs>
          <w:tab w:val="num" w:pos="5760"/>
        </w:tabs>
        <w:ind w:left="5760" w:hanging="360"/>
      </w:pPr>
      <w:rPr>
        <w:rFonts w:ascii="Georgia" w:hAnsi="Georgia" w:hint="default"/>
      </w:rPr>
    </w:lvl>
    <w:lvl w:ilvl="8" w:tplc="CB38DBD2"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41F4018D"/>
    <w:multiLevelType w:val="hybridMultilevel"/>
    <w:tmpl w:val="64044CC4"/>
    <w:lvl w:ilvl="0" w:tplc="528E7A46">
      <w:start w:val="1"/>
      <w:numFmt w:val="bullet"/>
      <w:lvlText w:val=""/>
      <w:lvlJc w:val="left"/>
      <w:pPr>
        <w:tabs>
          <w:tab w:val="num" w:pos="720"/>
        </w:tabs>
        <w:ind w:left="720" w:hanging="360"/>
      </w:pPr>
      <w:rPr>
        <w:rFonts w:ascii="Wingdings 2" w:hAnsi="Wingdings 2" w:hint="default"/>
      </w:rPr>
    </w:lvl>
    <w:lvl w:ilvl="1" w:tplc="74DEC344" w:tentative="1">
      <w:start w:val="1"/>
      <w:numFmt w:val="bullet"/>
      <w:lvlText w:val=""/>
      <w:lvlJc w:val="left"/>
      <w:pPr>
        <w:tabs>
          <w:tab w:val="num" w:pos="1440"/>
        </w:tabs>
        <w:ind w:left="1440" w:hanging="360"/>
      </w:pPr>
      <w:rPr>
        <w:rFonts w:ascii="Wingdings 2" w:hAnsi="Wingdings 2" w:hint="default"/>
      </w:rPr>
    </w:lvl>
    <w:lvl w:ilvl="2" w:tplc="BFD0256A" w:tentative="1">
      <w:start w:val="1"/>
      <w:numFmt w:val="bullet"/>
      <w:lvlText w:val=""/>
      <w:lvlJc w:val="left"/>
      <w:pPr>
        <w:tabs>
          <w:tab w:val="num" w:pos="2160"/>
        </w:tabs>
        <w:ind w:left="2160" w:hanging="360"/>
      </w:pPr>
      <w:rPr>
        <w:rFonts w:ascii="Wingdings 2" w:hAnsi="Wingdings 2" w:hint="default"/>
      </w:rPr>
    </w:lvl>
    <w:lvl w:ilvl="3" w:tplc="94FC1E00" w:tentative="1">
      <w:start w:val="1"/>
      <w:numFmt w:val="bullet"/>
      <w:lvlText w:val=""/>
      <w:lvlJc w:val="left"/>
      <w:pPr>
        <w:tabs>
          <w:tab w:val="num" w:pos="2880"/>
        </w:tabs>
        <w:ind w:left="2880" w:hanging="360"/>
      </w:pPr>
      <w:rPr>
        <w:rFonts w:ascii="Wingdings 2" w:hAnsi="Wingdings 2" w:hint="default"/>
      </w:rPr>
    </w:lvl>
    <w:lvl w:ilvl="4" w:tplc="2750AD96" w:tentative="1">
      <w:start w:val="1"/>
      <w:numFmt w:val="bullet"/>
      <w:lvlText w:val=""/>
      <w:lvlJc w:val="left"/>
      <w:pPr>
        <w:tabs>
          <w:tab w:val="num" w:pos="3600"/>
        </w:tabs>
        <w:ind w:left="3600" w:hanging="360"/>
      </w:pPr>
      <w:rPr>
        <w:rFonts w:ascii="Wingdings 2" w:hAnsi="Wingdings 2" w:hint="default"/>
      </w:rPr>
    </w:lvl>
    <w:lvl w:ilvl="5" w:tplc="FE6ADC88" w:tentative="1">
      <w:start w:val="1"/>
      <w:numFmt w:val="bullet"/>
      <w:lvlText w:val=""/>
      <w:lvlJc w:val="left"/>
      <w:pPr>
        <w:tabs>
          <w:tab w:val="num" w:pos="4320"/>
        </w:tabs>
        <w:ind w:left="4320" w:hanging="360"/>
      </w:pPr>
      <w:rPr>
        <w:rFonts w:ascii="Wingdings 2" w:hAnsi="Wingdings 2" w:hint="default"/>
      </w:rPr>
    </w:lvl>
    <w:lvl w:ilvl="6" w:tplc="E142601E" w:tentative="1">
      <w:start w:val="1"/>
      <w:numFmt w:val="bullet"/>
      <w:lvlText w:val=""/>
      <w:lvlJc w:val="left"/>
      <w:pPr>
        <w:tabs>
          <w:tab w:val="num" w:pos="5040"/>
        </w:tabs>
        <w:ind w:left="5040" w:hanging="360"/>
      </w:pPr>
      <w:rPr>
        <w:rFonts w:ascii="Wingdings 2" w:hAnsi="Wingdings 2" w:hint="default"/>
      </w:rPr>
    </w:lvl>
    <w:lvl w:ilvl="7" w:tplc="C1FED016" w:tentative="1">
      <w:start w:val="1"/>
      <w:numFmt w:val="bullet"/>
      <w:lvlText w:val=""/>
      <w:lvlJc w:val="left"/>
      <w:pPr>
        <w:tabs>
          <w:tab w:val="num" w:pos="5760"/>
        </w:tabs>
        <w:ind w:left="5760" w:hanging="360"/>
      </w:pPr>
      <w:rPr>
        <w:rFonts w:ascii="Wingdings 2" w:hAnsi="Wingdings 2" w:hint="default"/>
      </w:rPr>
    </w:lvl>
    <w:lvl w:ilvl="8" w:tplc="6B1A481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2E214F4"/>
    <w:multiLevelType w:val="hybridMultilevel"/>
    <w:tmpl w:val="0FDCCFCE"/>
    <w:lvl w:ilvl="0" w:tplc="95602BF6">
      <w:start w:val="1"/>
      <w:numFmt w:val="bullet"/>
      <w:lvlText w:val="•"/>
      <w:lvlJc w:val="left"/>
      <w:pPr>
        <w:tabs>
          <w:tab w:val="num" w:pos="720"/>
        </w:tabs>
        <w:ind w:left="720" w:hanging="360"/>
      </w:pPr>
      <w:rPr>
        <w:rFonts w:ascii="Georgia" w:hAnsi="Georgia" w:hint="default"/>
      </w:rPr>
    </w:lvl>
    <w:lvl w:ilvl="1" w:tplc="FDE25E9A" w:tentative="1">
      <w:start w:val="1"/>
      <w:numFmt w:val="bullet"/>
      <w:lvlText w:val="•"/>
      <w:lvlJc w:val="left"/>
      <w:pPr>
        <w:tabs>
          <w:tab w:val="num" w:pos="1440"/>
        </w:tabs>
        <w:ind w:left="1440" w:hanging="360"/>
      </w:pPr>
      <w:rPr>
        <w:rFonts w:ascii="Georgia" w:hAnsi="Georgia" w:hint="default"/>
      </w:rPr>
    </w:lvl>
    <w:lvl w:ilvl="2" w:tplc="C76C0004" w:tentative="1">
      <w:start w:val="1"/>
      <w:numFmt w:val="bullet"/>
      <w:lvlText w:val="•"/>
      <w:lvlJc w:val="left"/>
      <w:pPr>
        <w:tabs>
          <w:tab w:val="num" w:pos="2160"/>
        </w:tabs>
        <w:ind w:left="2160" w:hanging="360"/>
      </w:pPr>
      <w:rPr>
        <w:rFonts w:ascii="Georgia" w:hAnsi="Georgia" w:hint="default"/>
      </w:rPr>
    </w:lvl>
    <w:lvl w:ilvl="3" w:tplc="0C1040D4" w:tentative="1">
      <w:start w:val="1"/>
      <w:numFmt w:val="bullet"/>
      <w:lvlText w:val="•"/>
      <w:lvlJc w:val="left"/>
      <w:pPr>
        <w:tabs>
          <w:tab w:val="num" w:pos="2880"/>
        </w:tabs>
        <w:ind w:left="2880" w:hanging="360"/>
      </w:pPr>
      <w:rPr>
        <w:rFonts w:ascii="Georgia" w:hAnsi="Georgia" w:hint="default"/>
      </w:rPr>
    </w:lvl>
    <w:lvl w:ilvl="4" w:tplc="58F2CABC" w:tentative="1">
      <w:start w:val="1"/>
      <w:numFmt w:val="bullet"/>
      <w:lvlText w:val="•"/>
      <w:lvlJc w:val="left"/>
      <w:pPr>
        <w:tabs>
          <w:tab w:val="num" w:pos="3600"/>
        </w:tabs>
        <w:ind w:left="3600" w:hanging="360"/>
      </w:pPr>
      <w:rPr>
        <w:rFonts w:ascii="Georgia" w:hAnsi="Georgia" w:hint="default"/>
      </w:rPr>
    </w:lvl>
    <w:lvl w:ilvl="5" w:tplc="3C5C0F86" w:tentative="1">
      <w:start w:val="1"/>
      <w:numFmt w:val="bullet"/>
      <w:lvlText w:val="•"/>
      <w:lvlJc w:val="left"/>
      <w:pPr>
        <w:tabs>
          <w:tab w:val="num" w:pos="4320"/>
        </w:tabs>
        <w:ind w:left="4320" w:hanging="360"/>
      </w:pPr>
      <w:rPr>
        <w:rFonts w:ascii="Georgia" w:hAnsi="Georgia" w:hint="default"/>
      </w:rPr>
    </w:lvl>
    <w:lvl w:ilvl="6" w:tplc="04C075D8" w:tentative="1">
      <w:start w:val="1"/>
      <w:numFmt w:val="bullet"/>
      <w:lvlText w:val="•"/>
      <w:lvlJc w:val="left"/>
      <w:pPr>
        <w:tabs>
          <w:tab w:val="num" w:pos="5040"/>
        </w:tabs>
        <w:ind w:left="5040" w:hanging="360"/>
      </w:pPr>
      <w:rPr>
        <w:rFonts w:ascii="Georgia" w:hAnsi="Georgia" w:hint="default"/>
      </w:rPr>
    </w:lvl>
    <w:lvl w:ilvl="7" w:tplc="51E8CA80" w:tentative="1">
      <w:start w:val="1"/>
      <w:numFmt w:val="bullet"/>
      <w:lvlText w:val="•"/>
      <w:lvlJc w:val="left"/>
      <w:pPr>
        <w:tabs>
          <w:tab w:val="num" w:pos="5760"/>
        </w:tabs>
        <w:ind w:left="5760" w:hanging="360"/>
      </w:pPr>
      <w:rPr>
        <w:rFonts w:ascii="Georgia" w:hAnsi="Georgia" w:hint="default"/>
      </w:rPr>
    </w:lvl>
    <w:lvl w:ilvl="8" w:tplc="42341820"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433F7A87"/>
    <w:multiLevelType w:val="multilevel"/>
    <w:tmpl w:val="B84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A1E43"/>
    <w:multiLevelType w:val="hybridMultilevel"/>
    <w:tmpl w:val="37122DD8"/>
    <w:lvl w:ilvl="0" w:tplc="163A074A">
      <w:start w:val="1"/>
      <w:numFmt w:val="bullet"/>
      <w:lvlText w:val="•"/>
      <w:lvlJc w:val="left"/>
      <w:pPr>
        <w:tabs>
          <w:tab w:val="num" w:pos="720"/>
        </w:tabs>
        <w:ind w:left="720" w:hanging="360"/>
      </w:pPr>
      <w:rPr>
        <w:rFonts w:ascii="Georgia" w:hAnsi="Georgia" w:hint="default"/>
      </w:rPr>
    </w:lvl>
    <w:lvl w:ilvl="1" w:tplc="0924E6BC" w:tentative="1">
      <w:start w:val="1"/>
      <w:numFmt w:val="bullet"/>
      <w:lvlText w:val="•"/>
      <w:lvlJc w:val="left"/>
      <w:pPr>
        <w:tabs>
          <w:tab w:val="num" w:pos="1440"/>
        </w:tabs>
        <w:ind w:left="1440" w:hanging="360"/>
      </w:pPr>
      <w:rPr>
        <w:rFonts w:ascii="Georgia" w:hAnsi="Georgia" w:hint="default"/>
      </w:rPr>
    </w:lvl>
    <w:lvl w:ilvl="2" w:tplc="46EC1956" w:tentative="1">
      <w:start w:val="1"/>
      <w:numFmt w:val="bullet"/>
      <w:lvlText w:val="•"/>
      <w:lvlJc w:val="left"/>
      <w:pPr>
        <w:tabs>
          <w:tab w:val="num" w:pos="2160"/>
        </w:tabs>
        <w:ind w:left="2160" w:hanging="360"/>
      </w:pPr>
      <w:rPr>
        <w:rFonts w:ascii="Georgia" w:hAnsi="Georgia" w:hint="default"/>
      </w:rPr>
    </w:lvl>
    <w:lvl w:ilvl="3" w:tplc="7FBCF78A" w:tentative="1">
      <w:start w:val="1"/>
      <w:numFmt w:val="bullet"/>
      <w:lvlText w:val="•"/>
      <w:lvlJc w:val="left"/>
      <w:pPr>
        <w:tabs>
          <w:tab w:val="num" w:pos="2880"/>
        </w:tabs>
        <w:ind w:left="2880" w:hanging="360"/>
      </w:pPr>
      <w:rPr>
        <w:rFonts w:ascii="Georgia" w:hAnsi="Georgia" w:hint="default"/>
      </w:rPr>
    </w:lvl>
    <w:lvl w:ilvl="4" w:tplc="258E3F36" w:tentative="1">
      <w:start w:val="1"/>
      <w:numFmt w:val="bullet"/>
      <w:lvlText w:val="•"/>
      <w:lvlJc w:val="left"/>
      <w:pPr>
        <w:tabs>
          <w:tab w:val="num" w:pos="3600"/>
        </w:tabs>
        <w:ind w:left="3600" w:hanging="360"/>
      </w:pPr>
      <w:rPr>
        <w:rFonts w:ascii="Georgia" w:hAnsi="Georgia" w:hint="default"/>
      </w:rPr>
    </w:lvl>
    <w:lvl w:ilvl="5" w:tplc="61BCD34A" w:tentative="1">
      <w:start w:val="1"/>
      <w:numFmt w:val="bullet"/>
      <w:lvlText w:val="•"/>
      <w:lvlJc w:val="left"/>
      <w:pPr>
        <w:tabs>
          <w:tab w:val="num" w:pos="4320"/>
        </w:tabs>
        <w:ind w:left="4320" w:hanging="360"/>
      </w:pPr>
      <w:rPr>
        <w:rFonts w:ascii="Georgia" w:hAnsi="Georgia" w:hint="default"/>
      </w:rPr>
    </w:lvl>
    <w:lvl w:ilvl="6" w:tplc="4E301F2E" w:tentative="1">
      <w:start w:val="1"/>
      <w:numFmt w:val="bullet"/>
      <w:lvlText w:val="•"/>
      <w:lvlJc w:val="left"/>
      <w:pPr>
        <w:tabs>
          <w:tab w:val="num" w:pos="5040"/>
        </w:tabs>
        <w:ind w:left="5040" w:hanging="360"/>
      </w:pPr>
      <w:rPr>
        <w:rFonts w:ascii="Georgia" w:hAnsi="Georgia" w:hint="default"/>
      </w:rPr>
    </w:lvl>
    <w:lvl w:ilvl="7" w:tplc="804A0E06" w:tentative="1">
      <w:start w:val="1"/>
      <w:numFmt w:val="bullet"/>
      <w:lvlText w:val="•"/>
      <w:lvlJc w:val="left"/>
      <w:pPr>
        <w:tabs>
          <w:tab w:val="num" w:pos="5760"/>
        </w:tabs>
        <w:ind w:left="5760" w:hanging="360"/>
      </w:pPr>
      <w:rPr>
        <w:rFonts w:ascii="Georgia" w:hAnsi="Georgia" w:hint="default"/>
      </w:rPr>
    </w:lvl>
    <w:lvl w:ilvl="8" w:tplc="555E866E"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4A1E203A"/>
    <w:multiLevelType w:val="hybridMultilevel"/>
    <w:tmpl w:val="F36E7A26"/>
    <w:lvl w:ilvl="0" w:tplc="7CAA1B0A">
      <w:start w:val="1"/>
      <w:numFmt w:val="bullet"/>
      <w:lvlText w:val=""/>
      <w:lvlJc w:val="left"/>
      <w:pPr>
        <w:tabs>
          <w:tab w:val="num" w:pos="720"/>
        </w:tabs>
        <w:ind w:left="720" w:hanging="360"/>
      </w:pPr>
      <w:rPr>
        <w:rFonts w:ascii="Wingdings 2" w:hAnsi="Wingdings 2" w:hint="default"/>
      </w:rPr>
    </w:lvl>
    <w:lvl w:ilvl="1" w:tplc="D87A80BE" w:tentative="1">
      <w:start w:val="1"/>
      <w:numFmt w:val="bullet"/>
      <w:lvlText w:val=""/>
      <w:lvlJc w:val="left"/>
      <w:pPr>
        <w:tabs>
          <w:tab w:val="num" w:pos="1440"/>
        </w:tabs>
        <w:ind w:left="1440" w:hanging="360"/>
      </w:pPr>
      <w:rPr>
        <w:rFonts w:ascii="Wingdings 2" w:hAnsi="Wingdings 2" w:hint="default"/>
      </w:rPr>
    </w:lvl>
    <w:lvl w:ilvl="2" w:tplc="59E4DE88" w:tentative="1">
      <w:start w:val="1"/>
      <w:numFmt w:val="bullet"/>
      <w:lvlText w:val=""/>
      <w:lvlJc w:val="left"/>
      <w:pPr>
        <w:tabs>
          <w:tab w:val="num" w:pos="2160"/>
        </w:tabs>
        <w:ind w:left="2160" w:hanging="360"/>
      </w:pPr>
      <w:rPr>
        <w:rFonts w:ascii="Wingdings 2" w:hAnsi="Wingdings 2" w:hint="default"/>
      </w:rPr>
    </w:lvl>
    <w:lvl w:ilvl="3" w:tplc="91FA9A5C" w:tentative="1">
      <w:start w:val="1"/>
      <w:numFmt w:val="bullet"/>
      <w:lvlText w:val=""/>
      <w:lvlJc w:val="left"/>
      <w:pPr>
        <w:tabs>
          <w:tab w:val="num" w:pos="2880"/>
        </w:tabs>
        <w:ind w:left="2880" w:hanging="360"/>
      </w:pPr>
      <w:rPr>
        <w:rFonts w:ascii="Wingdings 2" w:hAnsi="Wingdings 2" w:hint="default"/>
      </w:rPr>
    </w:lvl>
    <w:lvl w:ilvl="4" w:tplc="3A925FA0" w:tentative="1">
      <w:start w:val="1"/>
      <w:numFmt w:val="bullet"/>
      <w:lvlText w:val=""/>
      <w:lvlJc w:val="left"/>
      <w:pPr>
        <w:tabs>
          <w:tab w:val="num" w:pos="3600"/>
        </w:tabs>
        <w:ind w:left="3600" w:hanging="360"/>
      </w:pPr>
      <w:rPr>
        <w:rFonts w:ascii="Wingdings 2" w:hAnsi="Wingdings 2" w:hint="default"/>
      </w:rPr>
    </w:lvl>
    <w:lvl w:ilvl="5" w:tplc="E960C850" w:tentative="1">
      <w:start w:val="1"/>
      <w:numFmt w:val="bullet"/>
      <w:lvlText w:val=""/>
      <w:lvlJc w:val="left"/>
      <w:pPr>
        <w:tabs>
          <w:tab w:val="num" w:pos="4320"/>
        </w:tabs>
        <w:ind w:left="4320" w:hanging="360"/>
      </w:pPr>
      <w:rPr>
        <w:rFonts w:ascii="Wingdings 2" w:hAnsi="Wingdings 2" w:hint="default"/>
      </w:rPr>
    </w:lvl>
    <w:lvl w:ilvl="6" w:tplc="61986B6A" w:tentative="1">
      <w:start w:val="1"/>
      <w:numFmt w:val="bullet"/>
      <w:lvlText w:val=""/>
      <w:lvlJc w:val="left"/>
      <w:pPr>
        <w:tabs>
          <w:tab w:val="num" w:pos="5040"/>
        </w:tabs>
        <w:ind w:left="5040" w:hanging="360"/>
      </w:pPr>
      <w:rPr>
        <w:rFonts w:ascii="Wingdings 2" w:hAnsi="Wingdings 2" w:hint="default"/>
      </w:rPr>
    </w:lvl>
    <w:lvl w:ilvl="7" w:tplc="48B2582E" w:tentative="1">
      <w:start w:val="1"/>
      <w:numFmt w:val="bullet"/>
      <w:lvlText w:val=""/>
      <w:lvlJc w:val="left"/>
      <w:pPr>
        <w:tabs>
          <w:tab w:val="num" w:pos="5760"/>
        </w:tabs>
        <w:ind w:left="5760" w:hanging="360"/>
      </w:pPr>
      <w:rPr>
        <w:rFonts w:ascii="Wingdings 2" w:hAnsi="Wingdings 2" w:hint="default"/>
      </w:rPr>
    </w:lvl>
    <w:lvl w:ilvl="8" w:tplc="73EEDA9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E9910A9"/>
    <w:multiLevelType w:val="hybridMultilevel"/>
    <w:tmpl w:val="C41277E6"/>
    <w:lvl w:ilvl="0" w:tplc="19E021DA">
      <w:start w:val="1"/>
      <w:numFmt w:val="bullet"/>
      <w:lvlText w:val="•"/>
      <w:lvlJc w:val="left"/>
      <w:pPr>
        <w:tabs>
          <w:tab w:val="num" w:pos="720"/>
        </w:tabs>
        <w:ind w:left="720" w:hanging="360"/>
      </w:pPr>
      <w:rPr>
        <w:rFonts w:ascii="Georgia" w:hAnsi="Georgia" w:hint="default"/>
      </w:rPr>
    </w:lvl>
    <w:lvl w:ilvl="1" w:tplc="10AE2422" w:tentative="1">
      <w:start w:val="1"/>
      <w:numFmt w:val="bullet"/>
      <w:lvlText w:val="•"/>
      <w:lvlJc w:val="left"/>
      <w:pPr>
        <w:tabs>
          <w:tab w:val="num" w:pos="1440"/>
        </w:tabs>
        <w:ind w:left="1440" w:hanging="360"/>
      </w:pPr>
      <w:rPr>
        <w:rFonts w:ascii="Georgia" w:hAnsi="Georgia" w:hint="default"/>
      </w:rPr>
    </w:lvl>
    <w:lvl w:ilvl="2" w:tplc="8CB0DE24" w:tentative="1">
      <w:start w:val="1"/>
      <w:numFmt w:val="bullet"/>
      <w:lvlText w:val="•"/>
      <w:lvlJc w:val="left"/>
      <w:pPr>
        <w:tabs>
          <w:tab w:val="num" w:pos="2160"/>
        </w:tabs>
        <w:ind w:left="2160" w:hanging="360"/>
      </w:pPr>
      <w:rPr>
        <w:rFonts w:ascii="Georgia" w:hAnsi="Georgia" w:hint="default"/>
      </w:rPr>
    </w:lvl>
    <w:lvl w:ilvl="3" w:tplc="A6DA672E" w:tentative="1">
      <w:start w:val="1"/>
      <w:numFmt w:val="bullet"/>
      <w:lvlText w:val="•"/>
      <w:lvlJc w:val="left"/>
      <w:pPr>
        <w:tabs>
          <w:tab w:val="num" w:pos="2880"/>
        </w:tabs>
        <w:ind w:left="2880" w:hanging="360"/>
      </w:pPr>
      <w:rPr>
        <w:rFonts w:ascii="Georgia" w:hAnsi="Georgia" w:hint="default"/>
      </w:rPr>
    </w:lvl>
    <w:lvl w:ilvl="4" w:tplc="C92E96F0" w:tentative="1">
      <w:start w:val="1"/>
      <w:numFmt w:val="bullet"/>
      <w:lvlText w:val="•"/>
      <w:lvlJc w:val="left"/>
      <w:pPr>
        <w:tabs>
          <w:tab w:val="num" w:pos="3600"/>
        </w:tabs>
        <w:ind w:left="3600" w:hanging="360"/>
      </w:pPr>
      <w:rPr>
        <w:rFonts w:ascii="Georgia" w:hAnsi="Georgia" w:hint="default"/>
      </w:rPr>
    </w:lvl>
    <w:lvl w:ilvl="5" w:tplc="E8B0517E" w:tentative="1">
      <w:start w:val="1"/>
      <w:numFmt w:val="bullet"/>
      <w:lvlText w:val="•"/>
      <w:lvlJc w:val="left"/>
      <w:pPr>
        <w:tabs>
          <w:tab w:val="num" w:pos="4320"/>
        </w:tabs>
        <w:ind w:left="4320" w:hanging="360"/>
      </w:pPr>
      <w:rPr>
        <w:rFonts w:ascii="Georgia" w:hAnsi="Georgia" w:hint="default"/>
      </w:rPr>
    </w:lvl>
    <w:lvl w:ilvl="6" w:tplc="E8189346" w:tentative="1">
      <w:start w:val="1"/>
      <w:numFmt w:val="bullet"/>
      <w:lvlText w:val="•"/>
      <w:lvlJc w:val="left"/>
      <w:pPr>
        <w:tabs>
          <w:tab w:val="num" w:pos="5040"/>
        </w:tabs>
        <w:ind w:left="5040" w:hanging="360"/>
      </w:pPr>
      <w:rPr>
        <w:rFonts w:ascii="Georgia" w:hAnsi="Georgia" w:hint="default"/>
      </w:rPr>
    </w:lvl>
    <w:lvl w:ilvl="7" w:tplc="747E6A9E" w:tentative="1">
      <w:start w:val="1"/>
      <w:numFmt w:val="bullet"/>
      <w:lvlText w:val="•"/>
      <w:lvlJc w:val="left"/>
      <w:pPr>
        <w:tabs>
          <w:tab w:val="num" w:pos="5760"/>
        </w:tabs>
        <w:ind w:left="5760" w:hanging="360"/>
      </w:pPr>
      <w:rPr>
        <w:rFonts w:ascii="Georgia" w:hAnsi="Georgia" w:hint="default"/>
      </w:rPr>
    </w:lvl>
    <w:lvl w:ilvl="8" w:tplc="9D22BF80"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518F17A6"/>
    <w:multiLevelType w:val="hybridMultilevel"/>
    <w:tmpl w:val="E5C0781C"/>
    <w:lvl w:ilvl="0" w:tplc="47782C90">
      <w:start w:val="1"/>
      <w:numFmt w:val="bullet"/>
      <w:lvlText w:val="•"/>
      <w:lvlJc w:val="left"/>
      <w:pPr>
        <w:tabs>
          <w:tab w:val="num" w:pos="720"/>
        </w:tabs>
        <w:ind w:left="720" w:hanging="360"/>
      </w:pPr>
      <w:rPr>
        <w:rFonts w:ascii="Georgia" w:hAnsi="Georgia" w:hint="default"/>
      </w:rPr>
    </w:lvl>
    <w:lvl w:ilvl="1" w:tplc="EFE48ABA" w:tentative="1">
      <w:start w:val="1"/>
      <w:numFmt w:val="bullet"/>
      <w:lvlText w:val="•"/>
      <w:lvlJc w:val="left"/>
      <w:pPr>
        <w:tabs>
          <w:tab w:val="num" w:pos="1440"/>
        </w:tabs>
        <w:ind w:left="1440" w:hanging="360"/>
      </w:pPr>
      <w:rPr>
        <w:rFonts w:ascii="Georgia" w:hAnsi="Georgia" w:hint="default"/>
      </w:rPr>
    </w:lvl>
    <w:lvl w:ilvl="2" w:tplc="8C24D958" w:tentative="1">
      <w:start w:val="1"/>
      <w:numFmt w:val="bullet"/>
      <w:lvlText w:val="•"/>
      <w:lvlJc w:val="left"/>
      <w:pPr>
        <w:tabs>
          <w:tab w:val="num" w:pos="2160"/>
        </w:tabs>
        <w:ind w:left="2160" w:hanging="360"/>
      </w:pPr>
      <w:rPr>
        <w:rFonts w:ascii="Georgia" w:hAnsi="Georgia" w:hint="default"/>
      </w:rPr>
    </w:lvl>
    <w:lvl w:ilvl="3" w:tplc="A9C8E960" w:tentative="1">
      <w:start w:val="1"/>
      <w:numFmt w:val="bullet"/>
      <w:lvlText w:val="•"/>
      <w:lvlJc w:val="left"/>
      <w:pPr>
        <w:tabs>
          <w:tab w:val="num" w:pos="2880"/>
        </w:tabs>
        <w:ind w:left="2880" w:hanging="360"/>
      </w:pPr>
      <w:rPr>
        <w:rFonts w:ascii="Georgia" w:hAnsi="Georgia" w:hint="default"/>
      </w:rPr>
    </w:lvl>
    <w:lvl w:ilvl="4" w:tplc="CC789878" w:tentative="1">
      <w:start w:val="1"/>
      <w:numFmt w:val="bullet"/>
      <w:lvlText w:val="•"/>
      <w:lvlJc w:val="left"/>
      <w:pPr>
        <w:tabs>
          <w:tab w:val="num" w:pos="3600"/>
        </w:tabs>
        <w:ind w:left="3600" w:hanging="360"/>
      </w:pPr>
      <w:rPr>
        <w:rFonts w:ascii="Georgia" w:hAnsi="Georgia" w:hint="default"/>
      </w:rPr>
    </w:lvl>
    <w:lvl w:ilvl="5" w:tplc="ACFCC9E0" w:tentative="1">
      <w:start w:val="1"/>
      <w:numFmt w:val="bullet"/>
      <w:lvlText w:val="•"/>
      <w:lvlJc w:val="left"/>
      <w:pPr>
        <w:tabs>
          <w:tab w:val="num" w:pos="4320"/>
        </w:tabs>
        <w:ind w:left="4320" w:hanging="360"/>
      </w:pPr>
      <w:rPr>
        <w:rFonts w:ascii="Georgia" w:hAnsi="Georgia" w:hint="default"/>
      </w:rPr>
    </w:lvl>
    <w:lvl w:ilvl="6" w:tplc="0D56F4BA" w:tentative="1">
      <w:start w:val="1"/>
      <w:numFmt w:val="bullet"/>
      <w:lvlText w:val="•"/>
      <w:lvlJc w:val="left"/>
      <w:pPr>
        <w:tabs>
          <w:tab w:val="num" w:pos="5040"/>
        </w:tabs>
        <w:ind w:left="5040" w:hanging="360"/>
      </w:pPr>
      <w:rPr>
        <w:rFonts w:ascii="Georgia" w:hAnsi="Georgia" w:hint="default"/>
      </w:rPr>
    </w:lvl>
    <w:lvl w:ilvl="7" w:tplc="2CD68A2C" w:tentative="1">
      <w:start w:val="1"/>
      <w:numFmt w:val="bullet"/>
      <w:lvlText w:val="•"/>
      <w:lvlJc w:val="left"/>
      <w:pPr>
        <w:tabs>
          <w:tab w:val="num" w:pos="5760"/>
        </w:tabs>
        <w:ind w:left="5760" w:hanging="360"/>
      </w:pPr>
      <w:rPr>
        <w:rFonts w:ascii="Georgia" w:hAnsi="Georgia" w:hint="default"/>
      </w:rPr>
    </w:lvl>
    <w:lvl w:ilvl="8" w:tplc="2A58C62C"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61500B39"/>
    <w:multiLevelType w:val="hybridMultilevel"/>
    <w:tmpl w:val="52EA30E4"/>
    <w:lvl w:ilvl="0" w:tplc="02D61FDC">
      <w:start w:val="1"/>
      <w:numFmt w:val="bullet"/>
      <w:lvlText w:val="•"/>
      <w:lvlJc w:val="left"/>
      <w:pPr>
        <w:tabs>
          <w:tab w:val="num" w:pos="720"/>
        </w:tabs>
        <w:ind w:left="720" w:hanging="360"/>
      </w:pPr>
      <w:rPr>
        <w:rFonts w:ascii="Georgia" w:hAnsi="Georgia" w:hint="default"/>
      </w:rPr>
    </w:lvl>
    <w:lvl w:ilvl="1" w:tplc="7CE025BA" w:tentative="1">
      <w:start w:val="1"/>
      <w:numFmt w:val="bullet"/>
      <w:lvlText w:val="•"/>
      <w:lvlJc w:val="left"/>
      <w:pPr>
        <w:tabs>
          <w:tab w:val="num" w:pos="1440"/>
        </w:tabs>
        <w:ind w:left="1440" w:hanging="360"/>
      </w:pPr>
      <w:rPr>
        <w:rFonts w:ascii="Georgia" w:hAnsi="Georgia" w:hint="default"/>
      </w:rPr>
    </w:lvl>
    <w:lvl w:ilvl="2" w:tplc="DADE2008" w:tentative="1">
      <w:start w:val="1"/>
      <w:numFmt w:val="bullet"/>
      <w:lvlText w:val="•"/>
      <w:lvlJc w:val="left"/>
      <w:pPr>
        <w:tabs>
          <w:tab w:val="num" w:pos="2160"/>
        </w:tabs>
        <w:ind w:left="2160" w:hanging="360"/>
      </w:pPr>
      <w:rPr>
        <w:rFonts w:ascii="Georgia" w:hAnsi="Georgia" w:hint="default"/>
      </w:rPr>
    </w:lvl>
    <w:lvl w:ilvl="3" w:tplc="49AEEACC" w:tentative="1">
      <w:start w:val="1"/>
      <w:numFmt w:val="bullet"/>
      <w:lvlText w:val="•"/>
      <w:lvlJc w:val="left"/>
      <w:pPr>
        <w:tabs>
          <w:tab w:val="num" w:pos="2880"/>
        </w:tabs>
        <w:ind w:left="2880" w:hanging="360"/>
      </w:pPr>
      <w:rPr>
        <w:rFonts w:ascii="Georgia" w:hAnsi="Georgia" w:hint="default"/>
      </w:rPr>
    </w:lvl>
    <w:lvl w:ilvl="4" w:tplc="4B4E6704" w:tentative="1">
      <w:start w:val="1"/>
      <w:numFmt w:val="bullet"/>
      <w:lvlText w:val="•"/>
      <w:lvlJc w:val="left"/>
      <w:pPr>
        <w:tabs>
          <w:tab w:val="num" w:pos="3600"/>
        </w:tabs>
        <w:ind w:left="3600" w:hanging="360"/>
      </w:pPr>
      <w:rPr>
        <w:rFonts w:ascii="Georgia" w:hAnsi="Georgia" w:hint="default"/>
      </w:rPr>
    </w:lvl>
    <w:lvl w:ilvl="5" w:tplc="8A704BD6" w:tentative="1">
      <w:start w:val="1"/>
      <w:numFmt w:val="bullet"/>
      <w:lvlText w:val="•"/>
      <w:lvlJc w:val="left"/>
      <w:pPr>
        <w:tabs>
          <w:tab w:val="num" w:pos="4320"/>
        </w:tabs>
        <w:ind w:left="4320" w:hanging="360"/>
      </w:pPr>
      <w:rPr>
        <w:rFonts w:ascii="Georgia" w:hAnsi="Georgia" w:hint="default"/>
      </w:rPr>
    </w:lvl>
    <w:lvl w:ilvl="6" w:tplc="BDDEA1A0" w:tentative="1">
      <w:start w:val="1"/>
      <w:numFmt w:val="bullet"/>
      <w:lvlText w:val="•"/>
      <w:lvlJc w:val="left"/>
      <w:pPr>
        <w:tabs>
          <w:tab w:val="num" w:pos="5040"/>
        </w:tabs>
        <w:ind w:left="5040" w:hanging="360"/>
      </w:pPr>
      <w:rPr>
        <w:rFonts w:ascii="Georgia" w:hAnsi="Georgia" w:hint="default"/>
      </w:rPr>
    </w:lvl>
    <w:lvl w:ilvl="7" w:tplc="E48C6EF6" w:tentative="1">
      <w:start w:val="1"/>
      <w:numFmt w:val="bullet"/>
      <w:lvlText w:val="•"/>
      <w:lvlJc w:val="left"/>
      <w:pPr>
        <w:tabs>
          <w:tab w:val="num" w:pos="5760"/>
        </w:tabs>
        <w:ind w:left="5760" w:hanging="360"/>
      </w:pPr>
      <w:rPr>
        <w:rFonts w:ascii="Georgia" w:hAnsi="Georgia" w:hint="default"/>
      </w:rPr>
    </w:lvl>
    <w:lvl w:ilvl="8" w:tplc="6F883832"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63E502E4"/>
    <w:multiLevelType w:val="hybridMultilevel"/>
    <w:tmpl w:val="2990C526"/>
    <w:lvl w:ilvl="0" w:tplc="CB368058">
      <w:start w:val="1"/>
      <w:numFmt w:val="bullet"/>
      <w:lvlText w:val="•"/>
      <w:lvlJc w:val="left"/>
      <w:pPr>
        <w:tabs>
          <w:tab w:val="num" w:pos="720"/>
        </w:tabs>
        <w:ind w:left="720" w:hanging="360"/>
      </w:pPr>
      <w:rPr>
        <w:rFonts w:ascii="Georgia" w:hAnsi="Georgia" w:hint="default"/>
      </w:rPr>
    </w:lvl>
    <w:lvl w:ilvl="1" w:tplc="219CD096" w:tentative="1">
      <w:start w:val="1"/>
      <w:numFmt w:val="bullet"/>
      <w:lvlText w:val="•"/>
      <w:lvlJc w:val="left"/>
      <w:pPr>
        <w:tabs>
          <w:tab w:val="num" w:pos="1440"/>
        </w:tabs>
        <w:ind w:left="1440" w:hanging="360"/>
      </w:pPr>
      <w:rPr>
        <w:rFonts w:ascii="Georgia" w:hAnsi="Georgia" w:hint="default"/>
      </w:rPr>
    </w:lvl>
    <w:lvl w:ilvl="2" w:tplc="A50C4FF0" w:tentative="1">
      <w:start w:val="1"/>
      <w:numFmt w:val="bullet"/>
      <w:lvlText w:val="•"/>
      <w:lvlJc w:val="left"/>
      <w:pPr>
        <w:tabs>
          <w:tab w:val="num" w:pos="2160"/>
        </w:tabs>
        <w:ind w:left="2160" w:hanging="360"/>
      </w:pPr>
      <w:rPr>
        <w:rFonts w:ascii="Georgia" w:hAnsi="Georgia" w:hint="default"/>
      </w:rPr>
    </w:lvl>
    <w:lvl w:ilvl="3" w:tplc="44C46F5A" w:tentative="1">
      <w:start w:val="1"/>
      <w:numFmt w:val="bullet"/>
      <w:lvlText w:val="•"/>
      <w:lvlJc w:val="left"/>
      <w:pPr>
        <w:tabs>
          <w:tab w:val="num" w:pos="2880"/>
        </w:tabs>
        <w:ind w:left="2880" w:hanging="360"/>
      </w:pPr>
      <w:rPr>
        <w:rFonts w:ascii="Georgia" w:hAnsi="Georgia" w:hint="default"/>
      </w:rPr>
    </w:lvl>
    <w:lvl w:ilvl="4" w:tplc="5AA843AC" w:tentative="1">
      <w:start w:val="1"/>
      <w:numFmt w:val="bullet"/>
      <w:lvlText w:val="•"/>
      <w:lvlJc w:val="left"/>
      <w:pPr>
        <w:tabs>
          <w:tab w:val="num" w:pos="3600"/>
        </w:tabs>
        <w:ind w:left="3600" w:hanging="360"/>
      </w:pPr>
      <w:rPr>
        <w:rFonts w:ascii="Georgia" w:hAnsi="Georgia" w:hint="default"/>
      </w:rPr>
    </w:lvl>
    <w:lvl w:ilvl="5" w:tplc="9AE85FC8" w:tentative="1">
      <w:start w:val="1"/>
      <w:numFmt w:val="bullet"/>
      <w:lvlText w:val="•"/>
      <w:lvlJc w:val="left"/>
      <w:pPr>
        <w:tabs>
          <w:tab w:val="num" w:pos="4320"/>
        </w:tabs>
        <w:ind w:left="4320" w:hanging="360"/>
      </w:pPr>
      <w:rPr>
        <w:rFonts w:ascii="Georgia" w:hAnsi="Georgia" w:hint="default"/>
      </w:rPr>
    </w:lvl>
    <w:lvl w:ilvl="6" w:tplc="1400B1CA" w:tentative="1">
      <w:start w:val="1"/>
      <w:numFmt w:val="bullet"/>
      <w:lvlText w:val="•"/>
      <w:lvlJc w:val="left"/>
      <w:pPr>
        <w:tabs>
          <w:tab w:val="num" w:pos="5040"/>
        </w:tabs>
        <w:ind w:left="5040" w:hanging="360"/>
      </w:pPr>
      <w:rPr>
        <w:rFonts w:ascii="Georgia" w:hAnsi="Georgia" w:hint="default"/>
      </w:rPr>
    </w:lvl>
    <w:lvl w:ilvl="7" w:tplc="42C4C656" w:tentative="1">
      <w:start w:val="1"/>
      <w:numFmt w:val="bullet"/>
      <w:lvlText w:val="•"/>
      <w:lvlJc w:val="left"/>
      <w:pPr>
        <w:tabs>
          <w:tab w:val="num" w:pos="5760"/>
        </w:tabs>
        <w:ind w:left="5760" w:hanging="360"/>
      </w:pPr>
      <w:rPr>
        <w:rFonts w:ascii="Georgia" w:hAnsi="Georgia" w:hint="default"/>
      </w:rPr>
    </w:lvl>
    <w:lvl w:ilvl="8" w:tplc="7834CBDA"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782E5293"/>
    <w:multiLevelType w:val="hybridMultilevel"/>
    <w:tmpl w:val="446C480E"/>
    <w:lvl w:ilvl="0" w:tplc="BD52ABEC">
      <w:start w:val="1"/>
      <w:numFmt w:val="bullet"/>
      <w:lvlText w:val="•"/>
      <w:lvlJc w:val="left"/>
      <w:pPr>
        <w:tabs>
          <w:tab w:val="num" w:pos="720"/>
        </w:tabs>
        <w:ind w:left="720" w:hanging="360"/>
      </w:pPr>
      <w:rPr>
        <w:rFonts w:ascii="Georgia" w:hAnsi="Georgia" w:hint="default"/>
      </w:rPr>
    </w:lvl>
    <w:lvl w:ilvl="1" w:tplc="31D28DA2" w:tentative="1">
      <w:start w:val="1"/>
      <w:numFmt w:val="bullet"/>
      <w:lvlText w:val="•"/>
      <w:lvlJc w:val="left"/>
      <w:pPr>
        <w:tabs>
          <w:tab w:val="num" w:pos="1440"/>
        </w:tabs>
        <w:ind w:left="1440" w:hanging="360"/>
      </w:pPr>
      <w:rPr>
        <w:rFonts w:ascii="Georgia" w:hAnsi="Georgia" w:hint="default"/>
      </w:rPr>
    </w:lvl>
    <w:lvl w:ilvl="2" w:tplc="F90AA012" w:tentative="1">
      <w:start w:val="1"/>
      <w:numFmt w:val="bullet"/>
      <w:lvlText w:val="•"/>
      <w:lvlJc w:val="left"/>
      <w:pPr>
        <w:tabs>
          <w:tab w:val="num" w:pos="2160"/>
        </w:tabs>
        <w:ind w:left="2160" w:hanging="360"/>
      </w:pPr>
      <w:rPr>
        <w:rFonts w:ascii="Georgia" w:hAnsi="Georgia" w:hint="default"/>
      </w:rPr>
    </w:lvl>
    <w:lvl w:ilvl="3" w:tplc="837E21FE" w:tentative="1">
      <w:start w:val="1"/>
      <w:numFmt w:val="bullet"/>
      <w:lvlText w:val="•"/>
      <w:lvlJc w:val="left"/>
      <w:pPr>
        <w:tabs>
          <w:tab w:val="num" w:pos="2880"/>
        </w:tabs>
        <w:ind w:left="2880" w:hanging="360"/>
      </w:pPr>
      <w:rPr>
        <w:rFonts w:ascii="Georgia" w:hAnsi="Georgia" w:hint="default"/>
      </w:rPr>
    </w:lvl>
    <w:lvl w:ilvl="4" w:tplc="5650AC4C" w:tentative="1">
      <w:start w:val="1"/>
      <w:numFmt w:val="bullet"/>
      <w:lvlText w:val="•"/>
      <w:lvlJc w:val="left"/>
      <w:pPr>
        <w:tabs>
          <w:tab w:val="num" w:pos="3600"/>
        </w:tabs>
        <w:ind w:left="3600" w:hanging="360"/>
      </w:pPr>
      <w:rPr>
        <w:rFonts w:ascii="Georgia" w:hAnsi="Georgia" w:hint="default"/>
      </w:rPr>
    </w:lvl>
    <w:lvl w:ilvl="5" w:tplc="4CF02458" w:tentative="1">
      <w:start w:val="1"/>
      <w:numFmt w:val="bullet"/>
      <w:lvlText w:val="•"/>
      <w:lvlJc w:val="left"/>
      <w:pPr>
        <w:tabs>
          <w:tab w:val="num" w:pos="4320"/>
        </w:tabs>
        <w:ind w:left="4320" w:hanging="360"/>
      </w:pPr>
      <w:rPr>
        <w:rFonts w:ascii="Georgia" w:hAnsi="Georgia" w:hint="default"/>
      </w:rPr>
    </w:lvl>
    <w:lvl w:ilvl="6" w:tplc="A0B49406" w:tentative="1">
      <w:start w:val="1"/>
      <w:numFmt w:val="bullet"/>
      <w:lvlText w:val="•"/>
      <w:lvlJc w:val="left"/>
      <w:pPr>
        <w:tabs>
          <w:tab w:val="num" w:pos="5040"/>
        </w:tabs>
        <w:ind w:left="5040" w:hanging="360"/>
      </w:pPr>
      <w:rPr>
        <w:rFonts w:ascii="Georgia" w:hAnsi="Georgia" w:hint="default"/>
      </w:rPr>
    </w:lvl>
    <w:lvl w:ilvl="7" w:tplc="1BB075F4" w:tentative="1">
      <w:start w:val="1"/>
      <w:numFmt w:val="bullet"/>
      <w:lvlText w:val="•"/>
      <w:lvlJc w:val="left"/>
      <w:pPr>
        <w:tabs>
          <w:tab w:val="num" w:pos="5760"/>
        </w:tabs>
        <w:ind w:left="5760" w:hanging="360"/>
      </w:pPr>
      <w:rPr>
        <w:rFonts w:ascii="Georgia" w:hAnsi="Georgia" w:hint="default"/>
      </w:rPr>
    </w:lvl>
    <w:lvl w:ilvl="8" w:tplc="A8B47314" w:tentative="1">
      <w:start w:val="1"/>
      <w:numFmt w:val="bullet"/>
      <w:lvlText w:val="•"/>
      <w:lvlJc w:val="left"/>
      <w:pPr>
        <w:tabs>
          <w:tab w:val="num" w:pos="6480"/>
        </w:tabs>
        <w:ind w:left="6480" w:hanging="360"/>
      </w:pPr>
      <w:rPr>
        <w:rFonts w:ascii="Georgia" w:hAnsi="Georgia" w:hint="default"/>
      </w:rPr>
    </w:lvl>
  </w:abstractNum>
  <w:num w:numId="1">
    <w:abstractNumId w:val="13"/>
  </w:num>
  <w:num w:numId="2">
    <w:abstractNumId w:val="4"/>
  </w:num>
  <w:num w:numId="3">
    <w:abstractNumId w:val="14"/>
  </w:num>
  <w:num w:numId="4">
    <w:abstractNumId w:val="19"/>
  </w:num>
  <w:num w:numId="5">
    <w:abstractNumId w:val="1"/>
  </w:num>
  <w:num w:numId="6">
    <w:abstractNumId w:val="20"/>
  </w:num>
  <w:num w:numId="7">
    <w:abstractNumId w:val="12"/>
  </w:num>
  <w:num w:numId="8">
    <w:abstractNumId w:val="10"/>
  </w:num>
  <w:num w:numId="9">
    <w:abstractNumId w:val="8"/>
  </w:num>
  <w:num w:numId="10">
    <w:abstractNumId w:val="18"/>
  </w:num>
  <w:num w:numId="11">
    <w:abstractNumId w:val="0"/>
  </w:num>
  <w:num w:numId="12">
    <w:abstractNumId w:val="17"/>
  </w:num>
  <w:num w:numId="13">
    <w:abstractNumId w:val="16"/>
  </w:num>
  <w:num w:numId="14">
    <w:abstractNumId w:val="7"/>
  </w:num>
  <w:num w:numId="15">
    <w:abstractNumId w:val="3"/>
  </w:num>
  <w:num w:numId="16">
    <w:abstractNumId w:val="9"/>
  </w:num>
  <w:num w:numId="17">
    <w:abstractNumId w:val="5"/>
  </w:num>
  <w:num w:numId="18">
    <w:abstractNumId w:val="2"/>
  </w:num>
  <w:num w:numId="19">
    <w:abstractNumId w:val="1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96"/>
    <w:rsid w:val="000648F8"/>
    <w:rsid w:val="00105591"/>
    <w:rsid w:val="00122711"/>
    <w:rsid w:val="001711C7"/>
    <w:rsid w:val="00185719"/>
    <w:rsid w:val="00197B96"/>
    <w:rsid w:val="001E1F44"/>
    <w:rsid w:val="00235F70"/>
    <w:rsid w:val="0024461F"/>
    <w:rsid w:val="0024467F"/>
    <w:rsid w:val="002B3508"/>
    <w:rsid w:val="003032A8"/>
    <w:rsid w:val="003453AC"/>
    <w:rsid w:val="003453E5"/>
    <w:rsid w:val="003A5934"/>
    <w:rsid w:val="00434359"/>
    <w:rsid w:val="00464406"/>
    <w:rsid w:val="004A498C"/>
    <w:rsid w:val="00535DC5"/>
    <w:rsid w:val="0059450B"/>
    <w:rsid w:val="006A5223"/>
    <w:rsid w:val="006D0401"/>
    <w:rsid w:val="007361AC"/>
    <w:rsid w:val="00796900"/>
    <w:rsid w:val="007A3157"/>
    <w:rsid w:val="007A5B3D"/>
    <w:rsid w:val="008164D5"/>
    <w:rsid w:val="008434F5"/>
    <w:rsid w:val="00904663"/>
    <w:rsid w:val="009274C4"/>
    <w:rsid w:val="00976C5D"/>
    <w:rsid w:val="009873F7"/>
    <w:rsid w:val="00993D7A"/>
    <w:rsid w:val="00996CC9"/>
    <w:rsid w:val="00A17A85"/>
    <w:rsid w:val="00A264FA"/>
    <w:rsid w:val="00A64ECD"/>
    <w:rsid w:val="00A664EE"/>
    <w:rsid w:val="00A8646F"/>
    <w:rsid w:val="00A949D4"/>
    <w:rsid w:val="00AA7511"/>
    <w:rsid w:val="00B87697"/>
    <w:rsid w:val="00C7002A"/>
    <w:rsid w:val="00C83396"/>
    <w:rsid w:val="00D24418"/>
    <w:rsid w:val="00D37B62"/>
    <w:rsid w:val="00D40C12"/>
    <w:rsid w:val="00D46D57"/>
    <w:rsid w:val="00D808DA"/>
    <w:rsid w:val="00D822AD"/>
    <w:rsid w:val="00D91C42"/>
    <w:rsid w:val="00DD249B"/>
    <w:rsid w:val="00EB53E9"/>
    <w:rsid w:val="00EE0A65"/>
    <w:rsid w:val="00F065E5"/>
    <w:rsid w:val="00F177C9"/>
    <w:rsid w:val="00F2552F"/>
    <w:rsid w:val="00F41BFE"/>
    <w:rsid w:val="00F73D22"/>
    <w:rsid w:val="00FA70D0"/>
    <w:rsid w:val="00FE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2938"/>
  <w15:docId w15:val="{7337265F-877A-4202-B553-6E4C7680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697"/>
  </w:style>
  <w:style w:type="paragraph" w:styleId="a5">
    <w:name w:val="footer"/>
    <w:basedOn w:val="a"/>
    <w:link w:val="a6"/>
    <w:uiPriority w:val="99"/>
    <w:unhideWhenUsed/>
    <w:rsid w:val="00B876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697"/>
  </w:style>
  <w:style w:type="paragraph" w:styleId="a7">
    <w:name w:val="List Paragraph"/>
    <w:basedOn w:val="a"/>
    <w:uiPriority w:val="34"/>
    <w:qFormat/>
    <w:rsid w:val="006A522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6A5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2910">
      <w:bodyDiv w:val="1"/>
      <w:marLeft w:val="0"/>
      <w:marRight w:val="0"/>
      <w:marTop w:val="0"/>
      <w:marBottom w:val="0"/>
      <w:divBdr>
        <w:top w:val="none" w:sz="0" w:space="0" w:color="auto"/>
        <w:left w:val="none" w:sz="0" w:space="0" w:color="auto"/>
        <w:bottom w:val="none" w:sz="0" w:space="0" w:color="auto"/>
        <w:right w:val="none" w:sz="0" w:space="0" w:color="auto"/>
      </w:divBdr>
      <w:divsChild>
        <w:div w:id="561209154">
          <w:marLeft w:val="432"/>
          <w:marRight w:val="0"/>
          <w:marTop w:val="86"/>
          <w:marBottom w:val="0"/>
          <w:divBdr>
            <w:top w:val="none" w:sz="0" w:space="0" w:color="auto"/>
            <w:left w:val="none" w:sz="0" w:space="0" w:color="auto"/>
            <w:bottom w:val="none" w:sz="0" w:space="0" w:color="auto"/>
            <w:right w:val="none" w:sz="0" w:space="0" w:color="auto"/>
          </w:divBdr>
        </w:div>
        <w:div w:id="570041857">
          <w:marLeft w:val="418"/>
          <w:marRight w:val="0"/>
          <w:marTop w:val="0"/>
          <w:marBottom w:val="0"/>
          <w:divBdr>
            <w:top w:val="none" w:sz="0" w:space="0" w:color="auto"/>
            <w:left w:val="none" w:sz="0" w:space="0" w:color="auto"/>
            <w:bottom w:val="none" w:sz="0" w:space="0" w:color="auto"/>
            <w:right w:val="none" w:sz="0" w:space="0" w:color="auto"/>
          </w:divBdr>
        </w:div>
        <w:div w:id="414401002">
          <w:marLeft w:val="432"/>
          <w:marRight w:val="0"/>
          <w:marTop w:val="86"/>
          <w:marBottom w:val="0"/>
          <w:divBdr>
            <w:top w:val="none" w:sz="0" w:space="0" w:color="auto"/>
            <w:left w:val="none" w:sz="0" w:space="0" w:color="auto"/>
            <w:bottom w:val="none" w:sz="0" w:space="0" w:color="auto"/>
            <w:right w:val="none" w:sz="0" w:space="0" w:color="auto"/>
          </w:divBdr>
        </w:div>
        <w:div w:id="1402366193">
          <w:marLeft w:val="432"/>
          <w:marRight w:val="0"/>
          <w:marTop w:val="86"/>
          <w:marBottom w:val="0"/>
          <w:divBdr>
            <w:top w:val="none" w:sz="0" w:space="0" w:color="auto"/>
            <w:left w:val="none" w:sz="0" w:space="0" w:color="auto"/>
            <w:bottom w:val="none" w:sz="0" w:space="0" w:color="auto"/>
            <w:right w:val="none" w:sz="0" w:space="0" w:color="auto"/>
          </w:divBdr>
        </w:div>
      </w:divsChild>
    </w:div>
    <w:div w:id="734281760">
      <w:bodyDiv w:val="1"/>
      <w:marLeft w:val="0"/>
      <w:marRight w:val="0"/>
      <w:marTop w:val="0"/>
      <w:marBottom w:val="0"/>
      <w:divBdr>
        <w:top w:val="none" w:sz="0" w:space="0" w:color="auto"/>
        <w:left w:val="none" w:sz="0" w:space="0" w:color="auto"/>
        <w:bottom w:val="none" w:sz="0" w:space="0" w:color="auto"/>
        <w:right w:val="none" w:sz="0" w:space="0" w:color="auto"/>
      </w:divBdr>
      <w:divsChild>
        <w:div w:id="2029208267">
          <w:marLeft w:val="432"/>
          <w:marRight w:val="0"/>
          <w:marTop w:val="96"/>
          <w:marBottom w:val="0"/>
          <w:divBdr>
            <w:top w:val="none" w:sz="0" w:space="0" w:color="auto"/>
            <w:left w:val="none" w:sz="0" w:space="0" w:color="auto"/>
            <w:bottom w:val="none" w:sz="0" w:space="0" w:color="auto"/>
            <w:right w:val="none" w:sz="0" w:space="0" w:color="auto"/>
          </w:divBdr>
        </w:div>
        <w:div w:id="347105982">
          <w:marLeft w:val="432"/>
          <w:marRight w:val="0"/>
          <w:marTop w:val="96"/>
          <w:marBottom w:val="0"/>
          <w:divBdr>
            <w:top w:val="none" w:sz="0" w:space="0" w:color="auto"/>
            <w:left w:val="none" w:sz="0" w:space="0" w:color="auto"/>
            <w:bottom w:val="none" w:sz="0" w:space="0" w:color="auto"/>
            <w:right w:val="none" w:sz="0" w:space="0" w:color="auto"/>
          </w:divBdr>
        </w:div>
      </w:divsChild>
    </w:div>
    <w:div w:id="1320962687">
      <w:bodyDiv w:val="1"/>
      <w:marLeft w:val="0"/>
      <w:marRight w:val="0"/>
      <w:marTop w:val="0"/>
      <w:marBottom w:val="0"/>
      <w:divBdr>
        <w:top w:val="none" w:sz="0" w:space="0" w:color="auto"/>
        <w:left w:val="none" w:sz="0" w:space="0" w:color="auto"/>
        <w:bottom w:val="none" w:sz="0" w:space="0" w:color="auto"/>
        <w:right w:val="none" w:sz="0" w:space="0" w:color="auto"/>
      </w:divBdr>
      <w:divsChild>
        <w:div w:id="1213344973">
          <w:marLeft w:val="432"/>
          <w:marRight w:val="0"/>
          <w:marTop w:val="96"/>
          <w:marBottom w:val="0"/>
          <w:divBdr>
            <w:top w:val="none" w:sz="0" w:space="0" w:color="auto"/>
            <w:left w:val="none" w:sz="0" w:space="0" w:color="auto"/>
            <w:bottom w:val="none" w:sz="0" w:space="0" w:color="auto"/>
            <w:right w:val="none" w:sz="0" w:space="0" w:color="auto"/>
          </w:divBdr>
        </w:div>
        <w:div w:id="949120015">
          <w:marLeft w:val="432"/>
          <w:marRight w:val="0"/>
          <w:marTop w:val="96"/>
          <w:marBottom w:val="0"/>
          <w:divBdr>
            <w:top w:val="none" w:sz="0" w:space="0" w:color="auto"/>
            <w:left w:val="none" w:sz="0" w:space="0" w:color="auto"/>
            <w:bottom w:val="none" w:sz="0" w:space="0" w:color="auto"/>
            <w:right w:val="none" w:sz="0" w:space="0" w:color="auto"/>
          </w:divBdr>
        </w:div>
        <w:div w:id="574511924">
          <w:marLeft w:val="432"/>
          <w:marRight w:val="0"/>
          <w:marTop w:val="96"/>
          <w:marBottom w:val="0"/>
          <w:divBdr>
            <w:top w:val="none" w:sz="0" w:space="0" w:color="auto"/>
            <w:left w:val="none" w:sz="0" w:space="0" w:color="auto"/>
            <w:bottom w:val="none" w:sz="0" w:space="0" w:color="auto"/>
            <w:right w:val="none" w:sz="0" w:space="0" w:color="auto"/>
          </w:divBdr>
        </w:div>
        <w:div w:id="1321883498">
          <w:marLeft w:val="432"/>
          <w:marRight w:val="0"/>
          <w:marTop w:val="96"/>
          <w:marBottom w:val="0"/>
          <w:divBdr>
            <w:top w:val="none" w:sz="0" w:space="0" w:color="auto"/>
            <w:left w:val="none" w:sz="0" w:space="0" w:color="auto"/>
            <w:bottom w:val="none" w:sz="0" w:space="0" w:color="auto"/>
            <w:right w:val="none" w:sz="0" w:space="0" w:color="auto"/>
          </w:divBdr>
        </w:div>
        <w:div w:id="1574509678">
          <w:marLeft w:val="432"/>
          <w:marRight w:val="0"/>
          <w:marTop w:val="96"/>
          <w:marBottom w:val="0"/>
          <w:divBdr>
            <w:top w:val="none" w:sz="0" w:space="0" w:color="auto"/>
            <w:left w:val="none" w:sz="0" w:space="0" w:color="auto"/>
            <w:bottom w:val="none" w:sz="0" w:space="0" w:color="auto"/>
            <w:right w:val="none" w:sz="0" w:space="0" w:color="auto"/>
          </w:divBdr>
        </w:div>
        <w:div w:id="206064892">
          <w:marLeft w:val="432"/>
          <w:marRight w:val="0"/>
          <w:marTop w:val="96"/>
          <w:marBottom w:val="0"/>
          <w:divBdr>
            <w:top w:val="none" w:sz="0" w:space="0" w:color="auto"/>
            <w:left w:val="none" w:sz="0" w:space="0" w:color="auto"/>
            <w:bottom w:val="none" w:sz="0" w:space="0" w:color="auto"/>
            <w:right w:val="none" w:sz="0" w:space="0" w:color="auto"/>
          </w:divBdr>
        </w:div>
        <w:div w:id="1339770434">
          <w:marLeft w:val="432"/>
          <w:marRight w:val="0"/>
          <w:marTop w:val="96"/>
          <w:marBottom w:val="0"/>
          <w:divBdr>
            <w:top w:val="none" w:sz="0" w:space="0" w:color="auto"/>
            <w:left w:val="none" w:sz="0" w:space="0" w:color="auto"/>
            <w:bottom w:val="none" w:sz="0" w:space="0" w:color="auto"/>
            <w:right w:val="none" w:sz="0" w:space="0" w:color="auto"/>
          </w:divBdr>
        </w:div>
        <w:div w:id="1535657591">
          <w:marLeft w:val="432"/>
          <w:marRight w:val="0"/>
          <w:marTop w:val="96"/>
          <w:marBottom w:val="0"/>
          <w:divBdr>
            <w:top w:val="none" w:sz="0" w:space="0" w:color="auto"/>
            <w:left w:val="none" w:sz="0" w:space="0" w:color="auto"/>
            <w:bottom w:val="none" w:sz="0" w:space="0" w:color="auto"/>
            <w:right w:val="none" w:sz="0" w:space="0" w:color="auto"/>
          </w:divBdr>
        </w:div>
      </w:divsChild>
    </w:div>
    <w:div w:id="1438987489">
      <w:bodyDiv w:val="1"/>
      <w:marLeft w:val="0"/>
      <w:marRight w:val="0"/>
      <w:marTop w:val="0"/>
      <w:marBottom w:val="0"/>
      <w:divBdr>
        <w:top w:val="none" w:sz="0" w:space="0" w:color="auto"/>
        <w:left w:val="none" w:sz="0" w:space="0" w:color="auto"/>
        <w:bottom w:val="none" w:sz="0" w:space="0" w:color="auto"/>
        <w:right w:val="none" w:sz="0" w:space="0" w:color="auto"/>
      </w:divBdr>
      <w:divsChild>
        <w:div w:id="2034846267">
          <w:marLeft w:val="432"/>
          <w:marRight w:val="0"/>
          <w:marTop w:val="125"/>
          <w:marBottom w:val="0"/>
          <w:divBdr>
            <w:top w:val="none" w:sz="0" w:space="0" w:color="auto"/>
            <w:left w:val="none" w:sz="0" w:space="0" w:color="auto"/>
            <w:bottom w:val="none" w:sz="0" w:space="0" w:color="auto"/>
            <w:right w:val="none" w:sz="0" w:space="0" w:color="auto"/>
          </w:divBdr>
        </w:div>
      </w:divsChild>
    </w:div>
    <w:div w:id="1565484854">
      <w:bodyDiv w:val="1"/>
      <w:marLeft w:val="0"/>
      <w:marRight w:val="0"/>
      <w:marTop w:val="0"/>
      <w:marBottom w:val="0"/>
      <w:divBdr>
        <w:top w:val="none" w:sz="0" w:space="0" w:color="auto"/>
        <w:left w:val="none" w:sz="0" w:space="0" w:color="auto"/>
        <w:bottom w:val="none" w:sz="0" w:space="0" w:color="auto"/>
        <w:right w:val="none" w:sz="0" w:space="0" w:color="auto"/>
      </w:divBdr>
      <w:divsChild>
        <w:div w:id="281420509">
          <w:marLeft w:val="432"/>
          <w:marRight w:val="0"/>
          <w:marTop w:val="125"/>
          <w:marBottom w:val="0"/>
          <w:divBdr>
            <w:top w:val="none" w:sz="0" w:space="0" w:color="auto"/>
            <w:left w:val="none" w:sz="0" w:space="0" w:color="auto"/>
            <w:bottom w:val="none" w:sz="0" w:space="0" w:color="auto"/>
            <w:right w:val="none" w:sz="0" w:space="0" w:color="auto"/>
          </w:divBdr>
        </w:div>
        <w:div w:id="47502748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nbarl</cp:lastModifiedBy>
  <cp:revision>2</cp:revision>
  <dcterms:created xsi:type="dcterms:W3CDTF">2022-02-06T09:18:00Z</dcterms:created>
  <dcterms:modified xsi:type="dcterms:W3CDTF">2022-02-06T09:18:00Z</dcterms:modified>
</cp:coreProperties>
</file>