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567"/>
        <w:contextualSpacing w:val="1"/>
        <w:jc w:val="center"/>
        <w:rPr>
          <w:b w:val="1"/>
        </w:rPr>
      </w:pPr>
      <w:r>
        <w:rPr>
          <w:b w:val="1"/>
        </w:rPr>
        <w:t xml:space="preserve">Согласие </w:t>
      </w:r>
      <w:r>
        <w:rPr>
          <w:b w:val="1"/>
        </w:rPr>
        <w:t>субъекта</w:t>
      </w:r>
      <w:r>
        <w:rPr>
          <w:b w:val="1"/>
        </w:rPr>
        <w:t xml:space="preserve"> на обработку персональных данных </w:t>
      </w:r>
    </w:p>
    <w:p w14:paraId="02000000">
      <w:pPr>
        <w:pStyle w:val="Style_2"/>
        <w:spacing w:line="240" w:lineRule="auto"/>
        <w:ind w:firstLine="0" w:left="-567"/>
        <w:rPr>
          <w:sz w:val="24"/>
        </w:rPr>
      </w:pPr>
      <w:r>
        <w:rPr>
          <w:sz w:val="24"/>
        </w:rPr>
        <w:t>на обработку персональных данных</w:t>
      </w:r>
    </w:p>
    <w:p w14:paraId="03000000">
      <w:pPr>
        <w:ind/>
        <w:jc w:val="both"/>
        <w:rPr>
          <w:sz w:val="24"/>
        </w:rPr>
      </w:pPr>
      <w:r>
        <w:rPr>
          <w:sz w:val="24"/>
        </w:rPr>
        <w:t>Я, ____________________________________________________________________________</w:t>
      </w:r>
      <w:r>
        <w:rPr>
          <w:sz w:val="24"/>
        </w:rPr>
        <w:t>_____</w:t>
      </w:r>
    </w:p>
    <w:p w14:paraId="04000000">
      <w:pPr>
        <w:ind/>
        <w:jc w:val="center"/>
        <w:rPr>
          <w:i w:val="1"/>
          <w:sz w:val="20"/>
        </w:rPr>
      </w:pPr>
      <w:r>
        <w:rPr>
          <w:i w:val="1"/>
          <w:sz w:val="20"/>
        </w:rPr>
        <w:t>(фамилия, имя, отчество)</w:t>
      </w:r>
    </w:p>
    <w:p w14:paraId="05000000">
      <w:pPr>
        <w:ind/>
        <w:jc w:val="both"/>
        <w:rPr>
          <w:i w:val="1"/>
          <w:sz w:val="24"/>
        </w:rPr>
      </w:pPr>
      <w:r>
        <w:rPr>
          <w:i w:val="1"/>
          <w:sz w:val="24"/>
        </w:rPr>
        <w:t>проживающий(</w:t>
      </w:r>
      <w:r>
        <w:rPr>
          <w:i w:val="1"/>
          <w:sz w:val="24"/>
        </w:rPr>
        <w:t>ая</w:t>
      </w:r>
      <w:r>
        <w:rPr>
          <w:i w:val="1"/>
          <w:sz w:val="24"/>
        </w:rPr>
        <w:t>) по адресу: ____________________________________________________</w:t>
      </w:r>
      <w:r>
        <w:rPr>
          <w:i w:val="1"/>
          <w:sz w:val="24"/>
        </w:rPr>
        <w:t>____</w:t>
      </w:r>
      <w:r>
        <w:rPr>
          <w:i w:val="1"/>
          <w:sz w:val="24"/>
        </w:rPr>
        <w:t>__</w:t>
      </w:r>
    </w:p>
    <w:p w14:paraId="06000000">
      <w:pPr>
        <w:ind/>
        <w:jc w:val="both"/>
        <w:rPr>
          <w:sz w:val="24"/>
        </w:rPr>
      </w:pPr>
      <w:r>
        <w:rPr>
          <w:sz w:val="24"/>
        </w:rPr>
        <w:t>паспорт серии_______________________</w:t>
      </w:r>
      <w:r>
        <w:rPr>
          <w:sz w:val="24"/>
        </w:rPr>
        <w:t>№  _</w:t>
      </w:r>
      <w:r>
        <w:rPr>
          <w:sz w:val="24"/>
        </w:rPr>
        <w:t>____________________________</w:t>
      </w:r>
      <w:r>
        <w:rPr>
          <w:sz w:val="24"/>
        </w:rPr>
        <w:t>__________</w:t>
      </w:r>
      <w:r>
        <w:rPr>
          <w:sz w:val="24"/>
        </w:rPr>
        <w:t>_____</w:t>
      </w:r>
      <w:r>
        <w:rPr>
          <w:sz w:val="24"/>
        </w:rPr>
        <w:t>_</w:t>
      </w:r>
    </w:p>
    <w:p w14:paraId="07000000">
      <w:pPr>
        <w:ind/>
        <w:jc w:val="both"/>
        <w:rPr>
          <w:sz w:val="24"/>
        </w:rPr>
      </w:pPr>
      <w:r>
        <w:rPr>
          <w:sz w:val="24"/>
        </w:rPr>
        <w:t>выдан________________________________________________________________________</w:t>
      </w:r>
      <w:r>
        <w:rPr>
          <w:sz w:val="24"/>
        </w:rPr>
        <w:t>______</w:t>
      </w:r>
    </w:p>
    <w:p w14:paraId="08000000">
      <w:pPr>
        <w:ind/>
        <w:jc w:val="both"/>
        <w:rPr>
          <w:sz w:val="24"/>
        </w:rPr>
      </w:pPr>
      <w:r>
        <w:rPr>
          <w:sz w:val="24"/>
        </w:rPr>
        <w:t>дата выдачи «____» __________ ___г.</w:t>
      </w:r>
    </w:p>
    <w:p w14:paraId="09000000">
      <w:pPr>
        <w:ind/>
        <w:jc w:val="both"/>
        <w:rPr>
          <w:i w:val="1"/>
          <w:sz w:val="24"/>
        </w:rPr>
      </w:pPr>
      <w:r>
        <w:rPr>
          <w:i w:val="1"/>
          <w:sz w:val="24"/>
        </w:rPr>
        <w:tab/>
      </w:r>
    </w:p>
    <w:p w14:paraId="0A000000">
      <w:pPr>
        <w:rPr>
          <w:sz w:val="24"/>
        </w:rPr>
      </w:pPr>
      <w:r>
        <w:rPr>
          <w:sz w:val="24"/>
        </w:rPr>
        <w:t xml:space="preserve">являюсь субъектом </w:t>
      </w:r>
      <w:r>
        <w:rPr>
          <w:sz w:val="24"/>
        </w:rPr>
        <w:t>ПДн</w:t>
      </w:r>
      <w:r>
        <w:rPr>
          <w:sz w:val="24"/>
        </w:rPr>
        <w:t xml:space="preserve"> и </w:t>
      </w:r>
      <w:r>
        <w:rPr>
          <w:sz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>
        <w:rPr>
          <w:b w:val="1"/>
          <w:sz w:val="24"/>
        </w:rPr>
        <w:t xml:space="preserve"> «Альтернатива»</w:t>
      </w:r>
      <w:r>
        <w:rPr>
          <w:sz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16"/>
      </w:tblGrid>
      <w:tr>
        <w:trPr>
          <w:trHeight w:hRule="atLeast" w:val="1454"/>
        </w:trPr>
        <w:tc>
          <w:tcPr>
            <w:tcW w:type="dxa" w:w="1101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B000000">
            <w:pPr>
              <w:pStyle w:val="Style_1"/>
              <w:ind/>
              <w:contextualSpacing w:val="1"/>
              <w:jc w:val="both"/>
            </w:pPr>
            <w:r>
              <w:t xml:space="preserve">- фамилия, имя, отчество (при наличии); </w:t>
            </w:r>
          </w:p>
          <w:p w14:paraId="0C000000">
            <w:pPr>
              <w:pStyle w:val="Style_1"/>
              <w:ind/>
              <w:contextualSpacing w:val="1"/>
              <w:jc w:val="both"/>
            </w:pPr>
            <w:r>
              <w:t xml:space="preserve">- дата рождения; </w:t>
            </w:r>
          </w:p>
          <w:p w14:paraId="0D000000">
            <w:pPr>
              <w:pStyle w:val="Style_1"/>
              <w:ind/>
              <w:contextualSpacing w:val="1"/>
              <w:jc w:val="both"/>
            </w:pPr>
            <w:r>
              <w:t>- паспорт</w:t>
            </w:r>
            <w:r>
              <w:t>ные данные</w:t>
            </w:r>
            <w:r>
              <w:t>;</w:t>
            </w:r>
          </w:p>
          <w:p w14:paraId="0E000000">
            <w:pPr>
              <w:pStyle w:val="Style_1"/>
              <w:ind/>
              <w:contextualSpacing w:val="1"/>
              <w:jc w:val="both"/>
            </w:pPr>
            <w:r>
              <w:t xml:space="preserve">- наименование учебного заведение, в котором учится ребенок; </w:t>
            </w:r>
          </w:p>
          <w:p w14:paraId="0F000000">
            <w:pPr>
              <w:pStyle w:val="Style_1"/>
              <w:ind/>
              <w:contextualSpacing w:val="1"/>
              <w:jc w:val="both"/>
            </w:pPr>
            <w:r>
              <w:t>- контактные данные (телефон, адрес электронной почты);</w:t>
            </w:r>
          </w:p>
          <w:p w14:paraId="10000000">
            <w:pPr>
              <w:pStyle w:val="Style_1"/>
              <w:ind/>
              <w:contextualSpacing w:val="1"/>
              <w:jc w:val="both"/>
            </w:pPr>
            <w:r>
              <w:t>- фотографическое цифровое изображение, цифровое видеоизображение</w:t>
            </w:r>
          </w:p>
          <w:p w14:paraId="11000000">
            <w:pPr>
              <w:pStyle w:val="Style_4"/>
              <w:rPr>
                <w:sz w:val="24"/>
              </w:rPr>
            </w:pPr>
          </w:p>
        </w:tc>
      </w:tr>
    </w:tbl>
    <w:p w14:paraId="12000000">
      <w:pPr>
        <w:ind w:right="-143"/>
        <w:jc w:val="both"/>
        <w:rPr>
          <w:b w:val="1"/>
          <w:sz w:val="24"/>
        </w:rPr>
      </w:pPr>
      <w:r>
        <w:rPr>
          <w:b w:val="1"/>
          <w:sz w:val="24"/>
        </w:rPr>
        <w:t xml:space="preserve">в целях: </w:t>
      </w:r>
    </w:p>
    <w:tbl>
      <w:tblPr>
        <w:tblStyle w:val="Style_3"/>
        <w:tblW w:type="auto" w:w="0"/>
        <w:jc w:val="center"/>
        <w:tblLayout w:type="fixed"/>
      </w:tblPr>
      <w:tblGrid>
        <w:gridCol w:w="10728"/>
      </w:tblGrid>
      <w:tr>
        <w:tc>
          <w:tcPr>
            <w:tcW w:type="dxa" w:w="10728"/>
            <w:shd w:fill="auto" w:val="clear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- организации</w:t>
            </w:r>
            <w:r>
              <w:rPr>
                <w:sz w:val="24"/>
              </w:rPr>
              <w:t xml:space="preserve"> моего</w:t>
            </w:r>
            <w:r>
              <w:rPr>
                <w:sz w:val="24"/>
              </w:rPr>
              <w:t xml:space="preserve"> участия в школьном и муниципальном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 школьников</w:t>
            </w:r>
            <w:r>
              <w:rPr>
                <w:sz w:val="24"/>
              </w:rPr>
              <w:t xml:space="preserve"> по предмету___________________________________________</w:t>
            </w:r>
            <w:r>
              <w:rPr>
                <w:sz w:val="24"/>
              </w:rPr>
              <w:t>______________________</w:t>
            </w:r>
            <w:r>
              <w:rPr>
                <w:sz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>
        <w:trPr>
          <w:trHeight w:hRule="atLeast" w:val="1038"/>
        </w:trPr>
        <w:tc>
          <w:tcPr>
            <w:tcW w:type="dxa" w:w="10728"/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16000000">
            <w:pPr>
              <w:rPr>
                <w:sz w:val="24"/>
              </w:rPr>
            </w:pPr>
            <w:r>
              <w:rPr>
                <w:sz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17000000">
            <w:pPr>
              <w:rPr>
                <w:sz w:val="24"/>
              </w:rPr>
            </w:pPr>
            <w:r>
              <w:rPr>
                <w:sz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"garantF1://12048567.6012"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пп.2-11 ч.1 ст.6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и пп.2-10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"garantF1://12048567.1002"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ч.2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18000000">
      <w:pPr>
        <w:spacing w:before="120"/>
        <w:ind/>
        <w:rPr>
          <w:sz w:val="24"/>
        </w:rPr>
      </w:pPr>
    </w:p>
    <w:tbl>
      <w:tblPr>
        <w:tblStyle w:val="Style_3"/>
        <w:tblW w:type="auto" w:w="0"/>
        <w:tblLayout w:type="fixed"/>
      </w:tblPr>
      <w:tblGrid>
        <w:gridCol w:w="3395"/>
        <w:gridCol w:w="312"/>
        <w:gridCol w:w="3120"/>
        <w:gridCol w:w="312"/>
        <w:gridCol w:w="3708"/>
      </w:tblGrid>
      <w:tr>
        <w:trPr>
          <w:trHeight w:hRule="atLeast" w:val="80"/>
        </w:trPr>
        <w:tc>
          <w:tcPr>
            <w:tcW w:type="dxa" w:w="3395"/>
            <w:tcBorders>
              <w:bottom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type="dxa" w:w="312"/>
          </w:tcPr>
          <w:p w14:paraId="1A000000">
            <w:pPr>
              <w:ind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type="dxa" w:w="3120"/>
            <w:tcBorders>
              <w:bottom w:color="000000" w:sz="4" w:val="single"/>
            </w:tcBorders>
          </w:tcPr>
          <w:p w14:paraId="1B000000">
            <w:pPr>
              <w:ind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type="dxa" w:w="312"/>
          </w:tcPr>
          <w:p w14:paraId="1C000000">
            <w:pPr>
              <w:ind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type="dxa" w:w="3708"/>
            <w:tcBorders>
              <w:bottom w:color="000000" w:sz="4" w:val="single"/>
            </w:tcBorders>
          </w:tcPr>
          <w:p w14:paraId="1D000000">
            <w:pPr>
              <w:ind/>
              <w:jc w:val="center"/>
              <w:rPr>
                <w:sz w:val="24"/>
                <w:vertAlign w:val="superscript"/>
              </w:rPr>
            </w:pPr>
          </w:p>
        </w:tc>
      </w:tr>
      <w:tr>
        <w:tc>
          <w:tcPr>
            <w:tcW w:type="dxa" w:w="3395"/>
            <w:tcBorders>
              <w:top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type="dxa" w:w="312"/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20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312"/>
          </w:tcPr>
          <w:p w14:paraId="2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708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14:paraId="23000000">
      <w:pPr>
        <w:ind w:right="-143"/>
        <w:jc w:val="both"/>
        <w:rPr>
          <w:b w:val="1"/>
          <w:sz w:val="24"/>
        </w:rPr>
      </w:pPr>
      <w:r>
        <w:rPr>
          <w:i w:val="1"/>
          <w:sz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>
        <w:rPr>
          <w:b w:val="1"/>
          <w:sz w:val="24"/>
        </w:rPr>
        <w:br w:type="page"/>
      </w:r>
    </w:p>
    <w:p w14:paraId="24000000">
      <w:pPr>
        <w:rPr>
          <w:sz w:val="20"/>
        </w:rPr>
      </w:pPr>
    </w:p>
    <w:p w14:paraId="25000000">
      <w:pPr>
        <w:pStyle w:val="Style_2"/>
        <w:rPr>
          <w:sz w:val="24"/>
        </w:rPr>
      </w:pPr>
      <w:r>
        <w:rPr>
          <w:sz w:val="24"/>
        </w:rPr>
        <w:t>Согласие субъекта персональных данных</w:t>
      </w:r>
    </w:p>
    <w:p w14:paraId="26000000">
      <w:pPr>
        <w:pStyle w:val="Style_2"/>
        <w:rPr>
          <w:sz w:val="24"/>
        </w:rPr>
      </w:pPr>
      <w:r>
        <w:rPr>
          <w:sz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Style w:val="Style_3"/>
        <w:tblW w:type="auto" w:w="0"/>
        <w:jc w:val="center"/>
        <w:tblLayout w:type="fixed"/>
      </w:tblPr>
      <w:tblGrid>
        <w:gridCol w:w="488"/>
        <w:gridCol w:w="9997"/>
        <w:gridCol w:w="54"/>
        <w:gridCol w:w="308"/>
      </w:tblGrid>
      <w:tr>
        <w:tc>
          <w:tcPr>
            <w:tcW w:type="dxa" w:w="488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type="dxa" w:w="10051"/>
            <w:gridSpan w:val="2"/>
            <w:tcBorders>
              <w:bottom w:color="000000" w:sz="4" w:val="single"/>
            </w:tcBorders>
          </w:tcPr>
          <w:p w14:paraId="28000000">
            <w:pPr>
              <w:rPr>
                <w:sz w:val="24"/>
              </w:rPr>
            </w:pPr>
          </w:p>
        </w:tc>
        <w:tc>
          <w:tcPr>
            <w:tcW w:type="dxa" w:w="308"/>
          </w:tcPr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488"/>
          </w:tcPr>
          <w:p w14:paraId="2A000000">
            <w:pPr>
              <w:rPr>
                <w:sz w:val="24"/>
              </w:rPr>
            </w:pPr>
          </w:p>
        </w:tc>
        <w:tc>
          <w:tcPr>
            <w:tcW w:type="dxa" w:w="10051"/>
            <w:gridSpan w:val="2"/>
            <w:tcBorders>
              <w:top w:color="000000" w:sz="4" w:val="single"/>
            </w:tcBorders>
          </w:tcPr>
          <w:p w14:paraId="2B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(фамилия, имя, отчество)</w:t>
            </w:r>
          </w:p>
        </w:tc>
        <w:tc>
          <w:tcPr>
            <w:tcW w:type="dxa" w:w="308"/>
          </w:tcPr>
          <w:p w14:paraId="2C000000">
            <w:pPr>
              <w:rPr>
                <w:sz w:val="24"/>
              </w:rPr>
            </w:pPr>
          </w:p>
        </w:tc>
      </w:tr>
      <w:tr>
        <w:trPr>
          <w:trHeight w:hRule="atLeast" w:val="226"/>
        </w:trPr>
        <w:tc>
          <w:tcPr>
            <w:tcW w:type="dxa" w:w="10485"/>
            <w:gridSpan w:val="2"/>
            <w:tcBorders>
              <w:bottom w:color="000000" w:sz="4" w:val="single"/>
            </w:tcBorders>
          </w:tcPr>
          <w:p w14:paraId="2D000000">
            <w:pPr>
              <w:rPr>
                <w:sz w:val="24"/>
              </w:rPr>
            </w:pPr>
          </w:p>
        </w:tc>
        <w:tc>
          <w:tcPr>
            <w:tcW w:type="dxa" w:w="362"/>
            <w:gridSpan w:val="2"/>
            <w:tcBorders>
              <w:bottom w:color="000000" w:sz="4" w:val="single"/>
            </w:tcBorders>
          </w:tcPr>
          <w:p w14:paraId="2E000000">
            <w:pPr>
              <w:rPr>
                <w:sz w:val="24"/>
              </w:rPr>
            </w:pPr>
          </w:p>
        </w:tc>
      </w:tr>
      <w:tr>
        <w:tc>
          <w:tcPr>
            <w:tcW w:type="dxa" w:w="10847"/>
            <w:gridSpan w:val="4"/>
            <w:tcBorders>
              <w:top w:color="000000" w:sz="4" w:val="single"/>
            </w:tcBorders>
          </w:tcPr>
          <w:p w14:paraId="2F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30000000">
      <w:pPr>
        <w:rPr>
          <w:sz w:val="24"/>
        </w:rPr>
      </w:pPr>
      <w:r>
        <w:rPr>
          <w:sz w:val="24"/>
        </w:rPr>
        <w:t>д</w:t>
      </w:r>
      <w:r>
        <w:rPr>
          <w:sz w:val="24"/>
        </w:rPr>
        <w:t>аю</w:t>
      </w:r>
      <w:r>
        <w:rPr>
          <w:sz w:val="24"/>
        </w:rPr>
        <w:t xml:space="preserve"> </w:t>
      </w:r>
      <w:r>
        <w:rPr>
          <w:sz w:val="24"/>
        </w:rPr>
        <w:t xml:space="preserve">согласие </w:t>
      </w:r>
      <w:r>
        <w:rPr>
          <w:b w:val="1"/>
          <w:sz w:val="24"/>
        </w:rPr>
        <w:t>МАУ ИМЦ «Альтернатива»</w:t>
      </w:r>
      <w:r>
        <w:rPr>
          <w:sz w:val="24"/>
        </w:rPr>
        <w:t xml:space="preserve"> (далее – Оператор*) на обработку персональных данных (далее – </w:t>
      </w:r>
      <w:r>
        <w:rPr>
          <w:sz w:val="24"/>
        </w:rPr>
        <w:t>ПДн</w:t>
      </w:r>
      <w:r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Style w:val="Style_3"/>
        <w:tblpPr w:bottomFromText="0" w:horzAnchor="margin" w:leftFromText="180" w:rightFromText="180" w:tblpXSpec="left" w:tblpY="36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47"/>
      </w:tblGrid>
      <w:tr>
        <w:trPr>
          <w:trHeight w:hRule="atLeast" w:val="278"/>
        </w:trPr>
        <w:tc>
          <w:tcPr>
            <w:tcW w:type="dxa" w:w="1084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1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- организации и проведения школьного и муниципального этапа всероссийской олимпиады школьников</w:t>
            </w:r>
            <w:r>
              <w:rPr>
                <w:sz w:val="24"/>
              </w:rPr>
              <w:t xml:space="preserve"> по предмету____</w:t>
            </w:r>
            <w:r>
              <w:rPr>
                <w:sz w:val="24"/>
              </w:rPr>
              <w:t xml:space="preserve"> </w:t>
            </w:r>
          </w:p>
          <w:p w14:paraId="32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  <w:r>
              <w:rPr>
                <w:sz w:val="24"/>
              </w:rPr>
              <w:t>;</w:t>
            </w:r>
          </w:p>
          <w:p w14:paraId="33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"https://alt.izh.one/"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https://alt.izh.one/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sz w:val="24"/>
              </w:rPr>
              <w:t xml:space="preserve"> ) </w:t>
            </w:r>
            <w:r>
              <w:rPr>
                <w:sz w:val="24"/>
              </w:rPr>
              <w:t>моих персональных данных</w:t>
            </w:r>
            <w:r>
              <w:rPr>
                <w:sz w:val="24"/>
              </w:rPr>
              <w:t>;</w:t>
            </w:r>
          </w:p>
          <w:p w14:paraId="34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 размещение на сайте</w:t>
            </w:r>
            <w:r>
              <w:rPr>
                <w:sz w:val="24"/>
              </w:rPr>
              <w:t xml:space="preserve">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"https://www.izh.ru/"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https://www.izh.ru/</w:t>
            </w:r>
            <w:r>
              <w:rPr>
                <w:rStyle w:val="Style_5_ch"/>
                <w:sz w:val="24"/>
              </w:rPr>
              <w:fldChar w:fldCharType="end"/>
            </w:r>
          </w:p>
          <w:p w14:paraId="35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размещение в системе управления мероприятиями и достижениями обучающихся  </w:t>
            </w:r>
            <w:r>
              <w:rPr>
                <w:rStyle w:val="Style_5_ch"/>
                <w:sz w:val="24"/>
              </w:rPr>
              <w:fldChar w:fldCharType="begin"/>
            </w:r>
            <w:r>
              <w:rPr>
                <w:rStyle w:val="Style_5_ch"/>
                <w:sz w:val="24"/>
              </w:rPr>
              <w:instrText>HYPERLINK "https://events.pfdo.ru/"</w:instrText>
            </w:r>
            <w:r>
              <w:rPr>
                <w:rStyle w:val="Style_5_ch"/>
                <w:sz w:val="24"/>
              </w:rPr>
              <w:fldChar w:fldCharType="separate"/>
            </w:r>
            <w:r>
              <w:rPr>
                <w:rStyle w:val="Style_5_ch"/>
                <w:sz w:val="24"/>
              </w:rPr>
              <w:t>https://events.pfdo.ru</w:t>
            </w:r>
            <w:r>
              <w:rPr>
                <w:rStyle w:val="Style_5_ch"/>
                <w:sz w:val="24"/>
              </w:rPr>
              <w:fldChar w:fldCharType="end"/>
            </w:r>
            <w:r>
              <w:rPr>
                <w:sz w:val="24"/>
                <w:highlight w:val="yellow"/>
              </w:rPr>
              <w:t xml:space="preserve"> </w:t>
            </w:r>
          </w:p>
          <w:p w14:paraId="36000000">
            <w:pPr>
              <w:ind w:firstLine="709" w:left="0"/>
              <w:rPr>
                <w:sz w:val="24"/>
              </w:rPr>
            </w:pPr>
            <w:r>
              <w:rPr>
                <w:sz w:val="24"/>
              </w:rPr>
              <w:t>- осуществления прав и соблюдения законных интересов Оператора.</w:t>
            </w:r>
          </w:p>
          <w:p w14:paraId="37000000">
            <w:pPr>
              <w:ind w:firstLine="709" w:left="0"/>
              <w:rPr>
                <w:sz w:val="24"/>
              </w:rPr>
            </w:pPr>
          </w:p>
        </w:tc>
      </w:tr>
    </w:tbl>
    <w:p w14:paraId="3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ПДн</w:t>
      </w:r>
      <w:r>
        <w:rPr>
          <w:b w:val="1"/>
          <w:sz w:val="24"/>
        </w:rPr>
        <w:t xml:space="preserve">, распространяемые по выбору субъекта </w:t>
      </w:r>
      <w:r>
        <w:rPr>
          <w:b w:val="1"/>
          <w:sz w:val="24"/>
        </w:rPr>
        <w:t>ПДн</w:t>
      </w:r>
      <w:r>
        <w:rPr>
          <w:b w:val="1"/>
          <w:sz w:val="24"/>
        </w:rPr>
        <w:t xml:space="preserve"> </w:t>
      </w: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4"/>
        <w:gridCol w:w="3233"/>
        <w:gridCol w:w="4141"/>
      </w:tblGrid>
      <w:tr>
        <w:tc>
          <w:tcPr>
            <w:tcW w:type="dxa" w:w="1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Категория персональных данных</w:t>
            </w:r>
          </w:p>
        </w:tc>
        <w:tc>
          <w:tcPr>
            <w:tcW w:type="dxa" w:w="32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Перечень персональных данных</w:t>
            </w:r>
          </w:p>
        </w:tc>
        <w:tc>
          <w:tcPr>
            <w:tcW w:type="dxa" w:w="41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Разрешаю к распространению неограниченному кругу лиц (да/нет)</w:t>
            </w:r>
          </w:p>
        </w:tc>
      </w:tr>
      <w:tr>
        <w:tc>
          <w:tcPr>
            <w:tcW w:type="dxa" w:w="19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Общие персональные данные</w:t>
            </w:r>
          </w:p>
        </w:tc>
        <w:tc>
          <w:tcPr>
            <w:tcW w:type="dxa" w:w="32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</w:t>
            </w:r>
          </w:p>
        </w:tc>
        <w:tc>
          <w:tcPr>
            <w:tcW w:type="dxa" w:w="41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2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имя</w:t>
            </w:r>
          </w:p>
        </w:tc>
        <w:tc>
          <w:tcPr>
            <w:tcW w:type="dxa" w:w="41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2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отчество</w:t>
            </w:r>
          </w:p>
        </w:tc>
        <w:tc>
          <w:tcPr>
            <w:tcW w:type="dxa" w:w="41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rPr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1974"/>
            <w:tcBorders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Место учебы</w:t>
            </w:r>
          </w:p>
        </w:tc>
        <w:tc>
          <w:tcPr>
            <w:tcW w:type="dxa" w:w="3233"/>
            <w:tcBorders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rPr>
                <w:color w:val="000000"/>
                <w:sz w:val="24"/>
              </w:rPr>
            </w:pPr>
          </w:p>
        </w:tc>
        <w:tc>
          <w:tcPr>
            <w:tcW w:type="dxa" w:w="4141"/>
            <w:tcBorders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Биометрические персональные данные</w:t>
            </w:r>
          </w:p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фотографическое цифровое изображение</w:t>
            </w:r>
          </w:p>
        </w:tc>
        <w:tc>
          <w:tcPr>
            <w:tcW w:type="dxa" w:w="414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цифровое видеоизображение</w:t>
            </w:r>
          </w:p>
        </w:tc>
        <w:tc>
          <w:tcPr>
            <w:tcW w:type="dxa" w:w="414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00000">
            <w:pPr>
              <w:rPr>
                <w:color w:val="000000"/>
                <w:sz w:val="24"/>
              </w:rPr>
            </w:pPr>
          </w:p>
        </w:tc>
      </w:tr>
    </w:tbl>
    <w:p w14:paraId="4B000000">
      <w:pPr>
        <w:rPr>
          <w:sz w:val="24"/>
        </w:rPr>
      </w:pPr>
      <w:r>
        <w:rPr>
          <w:sz w:val="24"/>
        </w:rPr>
        <w:t xml:space="preserve">   </w:t>
      </w:r>
    </w:p>
    <w:p w14:paraId="4C000000">
      <w:pPr>
        <w:rPr>
          <w:sz w:val="24"/>
        </w:rPr>
      </w:pPr>
      <w:r>
        <w:rPr>
          <w:sz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D000000">
      <w:pPr>
        <w:rPr>
          <w:sz w:val="24"/>
        </w:rPr>
      </w:pPr>
      <w:r>
        <w:rPr>
          <w:sz w:val="24"/>
        </w:rPr>
        <w:t>Согласие может быть досрочно отозвано путем подачи письменного заявления в адрес Оператора.</w:t>
      </w:r>
    </w:p>
    <w:p w14:paraId="4E000000">
      <w:pPr>
        <w:rPr>
          <w:sz w:val="24"/>
        </w:rPr>
      </w:pPr>
    </w:p>
    <w:p w14:paraId="4F000000">
      <w:pPr>
        <w:rPr>
          <w:color w:themeColor="text1" w:val="000000"/>
          <w:sz w:val="24"/>
        </w:rPr>
      </w:pPr>
      <w:r>
        <w:rPr>
          <w:sz w:val="24"/>
        </w:rPr>
        <w:t>*</w:t>
      </w:r>
      <w:r>
        <w:rPr>
          <w:color w:themeColor="text1" w:val="000000"/>
          <w:sz w:val="24"/>
        </w:rPr>
        <w:t>Информация об Операторе:</w:t>
      </w:r>
    </w:p>
    <w:tbl>
      <w:tblPr>
        <w:tblStyle w:val="Style_3"/>
        <w:tblpPr w:bottomFromText="0" w:horzAnchor="margin" w:leftFromText="180" w:rightFromText="180" w:tblpXSpec="left" w:tblpY="36" w:topFromText="0" w:vertAnchor="text"/>
        <w:tblW w:type="auto" w:w="0"/>
        <w:tblLayout w:type="fixed"/>
      </w:tblPr>
      <w:tblGrid>
        <w:gridCol w:w="3388"/>
        <w:gridCol w:w="6309"/>
      </w:tblGrid>
      <w:tr>
        <w:trPr>
          <w:trHeight w:hRule="atLeast" w:val="278"/>
        </w:trPr>
        <w:tc>
          <w:tcPr>
            <w:tcW w:type="dxa" w:w="3388"/>
          </w:tcPr>
          <w:p w14:paraId="50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Полное наименование:</w:t>
            </w:r>
          </w:p>
        </w:tc>
        <w:tc>
          <w:tcPr>
            <w:tcW w:type="dxa" w:w="6309"/>
          </w:tcPr>
          <w:p w14:paraId="51000000">
            <w:pPr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>
        <w:trPr>
          <w:trHeight w:hRule="atLeast" w:val="278"/>
        </w:trPr>
        <w:tc>
          <w:tcPr>
            <w:tcW w:type="dxa" w:w="3388"/>
          </w:tcPr>
          <w:p w14:paraId="52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Адрес (указанный в ЕГРЮЛ):</w:t>
            </w:r>
          </w:p>
        </w:tc>
        <w:tc>
          <w:tcPr>
            <w:tcW w:type="dxa" w:w="6309"/>
          </w:tcPr>
          <w:p w14:paraId="53000000">
            <w:pPr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>426065, УР, Ижевск, ул. Петрова, 30</w:t>
            </w:r>
            <w:r>
              <w:rPr>
                <w:sz w:val="24"/>
              </w:rPr>
              <w:t>а</w:t>
            </w:r>
          </w:p>
        </w:tc>
      </w:tr>
      <w:tr>
        <w:trPr>
          <w:trHeight w:hRule="atLeast" w:val="278"/>
        </w:trPr>
        <w:tc>
          <w:tcPr>
            <w:tcW w:type="dxa" w:w="3388"/>
          </w:tcPr>
          <w:p w14:paraId="54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ИНН:</w:t>
            </w:r>
          </w:p>
        </w:tc>
        <w:tc>
          <w:tcPr>
            <w:tcW w:type="dxa" w:w="6309"/>
          </w:tcPr>
          <w:p w14:paraId="55000000">
            <w:pPr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>1840071094</w:t>
            </w:r>
          </w:p>
        </w:tc>
      </w:tr>
      <w:tr>
        <w:trPr>
          <w:trHeight w:hRule="atLeast" w:val="278"/>
        </w:trPr>
        <w:tc>
          <w:tcPr>
            <w:tcW w:type="dxa" w:w="3388"/>
          </w:tcPr>
          <w:p w14:paraId="56000000">
            <w:pPr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ОГРН:</w:t>
            </w:r>
          </w:p>
        </w:tc>
        <w:tc>
          <w:tcPr>
            <w:tcW w:type="dxa" w:w="6309"/>
          </w:tcPr>
          <w:p w14:paraId="57000000">
            <w:pPr>
              <w:rPr>
                <w:color w:themeColor="text1" w:val="000000"/>
                <w:sz w:val="24"/>
              </w:rPr>
            </w:pPr>
            <w:r>
              <w:rPr>
                <w:sz w:val="24"/>
              </w:rPr>
              <w:t>1171832012043</w:t>
            </w:r>
          </w:p>
        </w:tc>
      </w:tr>
    </w:tbl>
    <w:p w14:paraId="58000000">
      <w:pPr>
        <w:rPr>
          <w:color w:themeColor="text1" w:val="000000"/>
          <w:sz w:val="24"/>
        </w:rPr>
      </w:pPr>
    </w:p>
    <w:p w14:paraId="59000000">
      <w:pPr>
        <w:rPr>
          <w:color w:themeColor="text1" w:val="000000"/>
          <w:sz w:val="24"/>
        </w:rPr>
      </w:pPr>
    </w:p>
    <w:tbl>
      <w:tblPr>
        <w:tblStyle w:val="Style_3"/>
        <w:tblW w:type="auto" w:w="0"/>
        <w:jc w:val="center"/>
        <w:tblLayout w:type="fixed"/>
      </w:tblPr>
      <w:tblGrid>
        <w:gridCol w:w="4124"/>
        <w:gridCol w:w="744"/>
        <w:gridCol w:w="2640"/>
        <w:gridCol w:w="599"/>
        <w:gridCol w:w="2740"/>
      </w:tblGrid>
      <w:tr>
        <w:trPr>
          <w:trHeight w:hRule="atLeast" w:val="605"/>
        </w:trPr>
        <w:tc>
          <w:tcPr>
            <w:tcW w:type="dxa" w:w="10847"/>
            <w:gridSpan w:val="5"/>
          </w:tcPr>
          <w:p w14:paraId="5A000000">
            <w:pPr>
              <w:rPr>
                <w:sz w:val="24"/>
              </w:rPr>
            </w:pPr>
          </w:p>
        </w:tc>
      </w:tr>
      <w:tr>
        <w:tc>
          <w:tcPr>
            <w:tcW w:type="dxa" w:w="4124"/>
            <w:tcBorders>
              <w:top w:color="000000" w:sz="4" w:val="single"/>
            </w:tcBorders>
          </w:tcPr>
          <w:p w14:paraId="5B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type="dxa" w:w="744"/>
          </w:tcPr>
          <w:p w14:paraId="5C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640"/>
            <w:tcBorders>
              <w:top w:color="000000" w:sz="4" w:val="single"/>
            </w:tcBorders>
          </w:tcPr>
          <w:p w14:paraId="5D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599"/>
          </w:tcPr>
          <w:p w14:paraId="5E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740"/>
            <w:tcBorders>
              <w:top w:color="000000" w:sz="4" w:val="single"/>
            </w:tcBorders>
          </w:tcPr>
          <w:p w14:paraId="5F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60000000">
      <w:pPr>
        <w:rPr>
          <w:sz w:val="22"/>
        </w:rPr>
      </w:pPr>
    </w:p>
    <w:sectPr>
      <w:pgSz w:h="16838" w:orient="portrait" w:w="11906"/>
      <w:pgMar w:bottom="1134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6_ch" w:type="character">
    <w:name w:val="Normal"/>
    <w:link w:val="Style_6"/>
    <w:rPr>
      <w:rFonts w:ascii="Times New Roman" w:hAnsi="Times New Roman"/>
      <w:sz w:val="26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Неразрешенное упоминание1"/>
    <w:basedOn w:val="Style_10"/>
    <w:link w:val="Style_14_ch"/>
    <w:rPr>
      <w:color w:val="605E5C"/>
      <w:shd w:fill="E1DFDD" w:val="clear"/>
    </w:rPr>
  </w:style>
  <w:style w:styleId="Style_14_ch" w:type="character">
    <w:name w:val="Неразрешенное упоминание1"/>
    <w:basedOn w:val="Style_10_ch"/>
    <w:link w:val="Style_14"/>
    <w:rPr>
      <w:color w:val="605E5C"/>
      <w:shd w:fill="E1DFDD" w:val="clear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Заголовки приложений"/>
    <w:basedOn w:val="Style_6"/>
    <w:link w:val="Style_2_ch"/>
    <w:pPr>
      <w:spacing w:line="276" w:lineRule="auto"/>
      <w:ind/>
      <w:jc w:val="center"/>
    </w:pPr>
    <w:rPr>
      <w:b w:val="1"/>
    </w:rPr>
  </w:style>
  <w:style w:styleId="Style_2_ch" w:type="character">
    <w:name w:val="Заголовки приложений"/>
    <w:basedOn w:val="Style_6_ch"/>
    <w:link w:val="Style_2"/>
    <w:rPr>
      <w:b w:val="1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5" w:type="paragraph">
    <w:name w:val="Hyperlink"/>
    <w:basedOn w:val="Style_10"/>
    <w:link w:val="Style_5_ch"/>
    <w:rPr>
      <w:color w:themeColor="hyperlink" w:val="0563C1"/>
      <w:u w:val="single"/>
    </w:rPr>
  </w:style>
  <w:style w:styleId="Style_5_ch" w:type="character">
    <w:name w:val="Hyperlink"/>
    <w:basedOn w:val="Style_10_ch"/>
    <w:link w:val="Style_5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4" w:type="paragraph">
    <w:name w:val="Body Text"/>
    <w:basedOn w:val="Style_6"/>
    <w:link w:val="Style_4_ch"/>
    <w:pPr>
      <w:ind/>
      <w:jc w:val="both"/>
    </w:pPr>
  </w:style>
  <w:style w:styleId="Style_4_ch" w:type="character">
    <w:name w:val="Body Text"/>
    <w:basedOn w:val="Style_6_ch"/>
    <w:link w:val="Style_4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2024-09-11T09:17:51Z</dcterms:modified>
</cp:coreProperties>
</file>