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C463" w14:textId="1AADC7BB" w:rsidR="00D95E04" w:rsidRPr="00FB5737" w:rsidRDefault="00D95E04" w:rsidP="006A2858">
      <w:pPr>
        <w:spacing w:line="259" w:lineRule="auto"/>
        <w:jc w:val="center"/>
        <w:rPr>
          <w:b/>
          <w:bCs/>
        </w:rPr>
      </w:pPr>
      <w:r w:rsidRPr="00FB5737">
        <w:rPr>
          <w:b/>
          <w:bCs/>
        </w:rPr>
        <w:t>Рекомендации</w:t>
      </w:r>
    </w:p>
    <w:p w14:paraId="397BDB6A" w14:textId="77777777" w:rsidR="00D95E04" w:rsidRPr="00FB5737" w:rsidRDefault="00D95E04" w:rsidP="00D95E04">
      <w:pPr>
        <w:spacing w:line="259" w:lineRule="auto"/>
        <w:ind w:firstLine="567"/>
        <w:jc w:val="center"/>
        <w:rPr>
          <w:b/>
          <w:bCs/>
        </w:rPr>
      </w:pPr>
      <w:r w:rsidRPr="00FB5737">
        <w:rPr>
          <w:b/>
          <w:bCs/>
        </w:rPr>
        <w:t>по заполнению персонализированной программы наставничества</w:t>
      </w:r>
    </w:p>
    <w:p w14:paraId="5F9D35FE" w14:textId="77777777" w:rsidR="00D95E04" w:rsidRPr="00FB5737" w:rsidRDefault="00D95E04" w:rsidP="00D95E04">
      <w:pPr>
        <w:spacing w:line="259" w:lineRule="auto"/>
        <w:ind w:firstLine="567"/>
        <w:jc w:val="center"/>
        <w:rPr>
          <w:b/>
          <w:bCs/>
        </w:rPr>
      </w:pPr>
    </w:p>
    <w:p w14:paraId="2D2D2BDD" w14:textId="77777777" w:rsidR="00D95E04" w:rsidRPr="00FB5737" w:rsidRDefault="00D95E04" w:rsidP="00D95E0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autoSpaceDN w:val="0"/>
        <w:adjustRightInd w:val="0"/>
        <w:spacing w:line="259" w:lineRule="auto"/>
        <w:ind w:left="0" w:firstLine="567"/>
        <w:jc w:val="both"/>
        <w:rPr>
          <w:b/>
          <w:i/>
        </w:rPr>
      </w:pPr>
      <w:r w:rsidRPr="00FB5737">
        <w:rPr>
          <w:b/>
          <w:i/>
        </w:rPr>
        <w:t>Общие рекомендации.</w:t>
      </w:r>
    </w:p>
    <w:p w14:paraId="38F887EA" w14:textId="77777777" w:rsidR="00D95E04" w:rsidRPr="00FB5737" w:rsidRDefault="00D95E04" w:rsidP="00D95E04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FB5737">
        <w:t>Персонализированная программа наставничества (далее – ППН) заполняется наставником в электронном виде.</w:t>
      </w:r>
    </w:p>
    <w:p w14:paraId="3182F28D" w14:textId="77777777" w:rsidR="00D95E04" w:rsidRPr="00FB5737" w:rsidRDefault="00D95E04" w:rsidP="00D95E04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FB5737">
        <w:t xml:space="preserve">Заполненный вариант ППН направляется куратору </w:t>
      </w:r>
      <w:r>
        <w:t xml:space="preserve">реализации </w:t>
      </w:r>
      <w:r w:rsidRPr="00FB5737">
        <w:t>программ наставничества на согласование по электронной почте.</w:t>
      </w:r>
    </w:p>
    <w:p w14:paraId="079FDD33" w14:textId="77777777" w:rsidR="00D95E04" w:rsidRPr="00FB5737" w:rsidRDefault="00D95E04" w:rsidP="00D95E04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FB5737">
        <w:t xml:space="preserve">Согласованный вариант ППН распечатывается и согласовывается куратором </w:t>
      </w:r>
      <w:r>
        <w:t xml:space="preserve">реализации </w:t>
      </w:r>
      <w:r w:rsidRPr="00FB5737">
        <w:t>программ наставничества образовательной организации.</w:t>
      </w:r>
    </w:p>
    <w:p w14:paraId="1AF59611" w14:textId="77777777" w:rsidR="00D95E04" w:rsidRPr="00FB5737" w:rsidRDefault="00D95E04" w:rsidP="00D95E04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FB5737">
        <w:t>Согласованная куратором ППН утверждается директором образовательной организации.</w:t>
      </w:r>
    </w:p>
    <w:p w14:paraId="5A8AC7EA" w14:textId="77777777" w:rsidR="00D95E04" w:rsidRPr="00FB5737" w:rsidRDefault="00D95E04" w:rsidP="00D95E04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FB5737">
        <w:t>Утверждённый директором экземпляр хранится у наставника.</w:t>
      </w:r>
    </w:p>
    <w:p w14:paraId="19244FA0" w14:textId="77777777" w:rsidR="00D95E04" w:rsidRDefault="00D95E04" w:rsidP="00D95E04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FB5737">
        <w:t>По мере выполнения отдельных пунктов плана ППН в последней графе таблицы «План мероприятий с наставляемым» наставником делается отметка о выполнении запланированных видов работы с наставляемым (посещение урока, консультация, экспертиза документов, созданных наставляемым, и др.) с указанием даты проведения мероприятия либо периода исполнения работ, выполненных самим наставником и связанных с разработкой документов для наставляемых (рекомендации, конспект занятия, раздаточные, контрольно-измерительные материалы и др.).</w:t>
      </w:r>
    </w:p>
    <w:p w14:paraId="210F6B05" w14:textId="77777777" w:rsidR="00D95E04" w:rsidRDefault="00D95E04" w:rsidP="00D95E04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30675D">
        <w:rPr>
          <w:bCs/>
        </w:rPr>
        <w:t>Заключение по итогам реализации ППН заполняется наставником.</w:t>
      </w:r>
    </w:p>
    <w:p w14:paraId="678953A4" w14:textId="77777777" w:rsidR="00D95E04" w:rsidRPr="00FB5737" w:rsidRDefault="00D95E04" w:rsidP="00D95E04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162E73">
        <w:t xml:space="preserve">Факт выполнения </w:t>
      </w:r>
      <w:r>
        <w:t>ППН</w:t>
      </w:r>
      <w:r w:rsidRPr="00162E73">
        <w:t xml:space="preserve"> подтверждается подписью </w:t>
      </w:r>
      <w:r>
        <w:t>куратора реализации программ наставничества.</w:t>
      </w:r>
    </w:p>
    <w:p w14:paraId="1A5A9698" w14:textId="77777777" w:rsidR="00D95E04" w:rsidRPr="00FB5737" w:rsidRDefault="00D95E04" w:rsidP="00D95E04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FB5737">
        <w:t>Факт выполнения ППН является основанием для осуществления доплаты учителю за осуществление функций наставника.</w:t>
      </w:r>
    </w:p>
    <w:p w14:paraId="204FFACB" w14:textId="77777777" w:rsidR="00D95E04" w:rsidRDefault="00D95E04" w:rsidP="00D95E04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FB5737">
        <w:t>Выполненная ППН вкладывается в портфолио наставника и представляется им экспертной комиссии во время прохождения аттестации.</w:t>
      </w:r>
    </w:p>
    <w:p w14:paraId="375512B7" w14:textId="77777777" w:rsidR="00D95E04" w:rsidRPr="00FB5737" w:rsidRDefault="00D95E04" w:rsidP="00D95E04">
      <w:pPr>
        <w:widowControl w:val="0"/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567"/>
        <w:jc w:val="both"/>
      </w:pPr>
    </w:p>
    <w:p w14:paraId="55BBCF92" w14:textId="77777777" w:rsidR="00D95E04" w:rsidRDefault="00D95E04" w:rsidP="00D95E0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jc w:val="both"/>
        <w:rPr>
          <w:b/>
          <w:bCs/>
          <w:i/>
          <w:iCs/>
        </w:rPr>
      </w:pPr>
      <w:r w:rsidRPr="00FB5737">
        <w:rPr>
          <w:b/>
          <w:bCs/>
          <w:i/>
          <w:iCs/>
        </w:rPr>
        <w:t>Рекомендации по заполнению раздела</w:t>
      </w:r>
      <w:r>
        <w:rPr>
          <w:b/>
          <w:bCs/>
          <w:i/>
          <w:iCs/>
        </w:rPr>
        <w:t xml:space="preserve"> «Пояснительная записка».</w:t>
      </w:r>
    </w:p>
    <w:p w14:paraId="2116ECC2" w14:textId="77777777" w:rsidR="00D95E04" w:rsidRDefault="00D95E04" w:rsidP="00D95E0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N w:val="0"/>
        <w:adjustRightInd w:val="0"/>
        <w:spacing w:line="259" w:lineRule="auto"/>
        <w:ind w:left="0" w:firstLine="567"/>
        <w:jc w:val="both"/>
      </w:pPr>
      <w:r w:rsidRPr="003974D7">
        <w:t>Пояснительная записка содержит информацию</w:t>
      </w:r>
      <w:r>
        <w:t xml:space="preserve"> о том, на основании какого документа составлена ППН и каково её назначение. Назначение программы определяется в зависимости от вида программы: </w:t>
      </w:r>
    </w:p>
    <w:p w14:paraId="0785845B" w14:textId="77777777" w:rsidR="00D95E04" w:rsidRDefault="00D95E04" w:rsidP="00D95E04">
      <w:pPr>
        <w:pStyle w:val="a3"/>
        <w:widowControl w:val="0"/>
        <w:shd w:val="clear" w:color="auto" w:fill="FFFFFF"/>
        <w:tabs>
          <w:tab w:val="left" w:pos="993"/>
        </w:tabs>
        <w:autoSpaceDN w:val="0"/>
        <w:adjustRightInd w:val="0"/>
        <w:spacing w:line="259" w:lineRule="auto"/>
        <w:ind w:left="0" w:firstLine="567"/>
        <w:jc w:val="both"/>
      </w:pPr>
      <w:r>
        <w:t xml:space="preserve">1 – адаптация к профессиональной педагогической деятельности – для молодых/начинающих педагогов, приступивших к профессиональной деятельности в текущем учебном году; </w:t>
      </w:r>
    </w:p>
    <w:p w14:paraId="28333B2D" w14:textId="77777777" w:rsidR="00D95E04" w:rsidRDefault="00D95E04" w:rsidP="00D95E04">
      <w:pPr>
        <w:pStyle w:val="a3"/>
        <w:widowControl w:val="0"/>
        <w:shd w:val="clear" w:color="auto" w:fill="FFFFFF"/>
        <w:tabs>
          <w:tab w:val="left" w:pos="993"/>
        </w:tabs>
        <w:autoSpaceDN w:val="0"/>
        <w:adjustRightInd w:val="0"/>
        <w:spacing w:line="259" w:lineRule="auto"/>
        <w:ind w:left="0" w:firstLine="567"/>
        <w:jc w:val="both"/>
      </w:pPr>
      <w:r>
        <w:t>2 – формирование новых и совершенствование имеющихся профессиональных компетенций – для молодых/начинающих педагогов, а также для педагогов со стажем работы более 3-х лет, но ориентированных на дальнейшее профессиональное развитие либо нуждающихся в повышении качества и эффективности профессиональной деятельности.</w:t>
      </w:r>
    </w:p>
    <w:p w14:paraId="5071F5F4" w14:textId="77777777" w:rsidR="00D95E04" w:rsidRPr="003974D7" w:rsidRDefault="00D95E04" w:rsidP="00D95E04">
      <w:pPr>
        <w:pStyle w:val="a3"/>
        <w:widowControl w:val="0"/>
        <w:shd w:val="clear" w:color="auto" w:fill="FFFFFF"/>
        <w:tabs>
          <w:tab w:val="left" w:pos="993"/>
        </w:tabs>
        <w:autoSpaceDN w:val="0"/>
        <w:adjustRightInd w:val="0"/>
        <w:spacing w:line="259" w:lineRule="auto"/>
        <w:ind w:left="0" w:firstLine="567"/>
        <w:jc w:val="both"/>
      </w:pPr>
      <w:r>
        <w:t xml:space="preserve"> </w:t>
      </w:r>
    </w:p>
    <w:p w14:paraId="3EF56BDB" w14:textId="77777777" w:rsidR="00D95E04" w:rsidRPr="003974D7" w:rsidRDefault="00D95E04" w:rsidP="00D95E0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jc w:val="both"/>
        <w:rPr>
          <w:b/>
          <w:bCs/>
          <w:i/>
          <w:iCs/>
        </w:rPr>
      </w:pPr>
      <w:r w:rsidRPr="00FB5737">
        <w:rPr>
          <w:b/>
          <w:bCs/>
          <w:i/>
          <w:iCs/>
        </w:rPr>
        <w:t>Рекомендации по заполнению раздела</w:t>
      </w:r>
      <w:r>
        <w:rPr>
          <w:b/>
          <w:bCs/>
          <w:i/>
          <w:iCs/>
        </w:rPr>
        <w:t xml:space="preserve"> </w:t>
      </w:r>
      <w:r w:rsidRPr="003974D7">
        <w:rPr>
          <w:b/>
          <w:bCs/>
          <w:i/>
          <w:iCs/>
        </w:rPr>
        <w:t>«Результаты диагностики профессиональных компетенций наставляемого»</w:t>
      </w:r>
      <w:r>
        <w:rPr>
          <w:b/>
          <w:bCs/>
          <w:i/>
          <w:iCs/>
        </w:rPr>
        <w:t>.</w:t>
      </w:r>
      <w:r w:rsidRPr="003974D7">
        <w:rPr>
          <w:b/>
          <w:bCs/>
          <w:i/>
          <w:iCs/>
        </w:rPr>
        <w:t xml:space="preserve"> </w:t>
      </w:r>
    </w:p>
    <w:p w14:paraId="68377EB5" w14:textId="77777777" w:rsidR="00D95E04" w:rsidRDefault="00D95E04" w:rsidP="00D95E04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N w:val="0"/>
        <w:adjustRightInd w:val="0"/>
        <w:spacing w:line="259" w:lineRule="auto"/>
        <w:ind w:firstLine="567"/>
        <w:jc w:val="both"/>
      </w:pPr>
      <w:r>
        <w:t>Таблица результатов диагностики заполняется наставником на основе самодиагностики профессиональных компетенций наставляемого, собственных выводов наставника по итогам наблюдения и анализа профессиональной деятельности наставляемого и рекомендаций со стороны представителей администрации образовательной организации по итогам внутришкольного контроля.</w:t>
      </w:r>
    </w:p>
    <w:p w14:paraId="3404D0E7" w14:textId="77777777" w:rsidR="00D95E04" w:rsidRPr="00E83DBD" w:rsidRDefault="00D95E04" w:rsidP="00D95E04">
      <w:pPr>
        <w:spacing w:line="259" w:lineRule="auto"/>
        <w:ind w:firstLine="567"/>
        <w:jc w:val="both"/>
        <w:rPr>
          <w:b/>
          <w:bCs/>
        </w:rPr>
      </w:pPr>
      <w:r>
        <w:lastRenderedPageBreak/>
        <w:t>Формулировки достижений и затруднений должны быть ориентированы на трудовые действия и умения педагога, представленные в профессиональном стандарте педагога, а также в «</w:t>
      </w:r>
      <w:r w:rsidRPr="00E83DBD">
        <w:t>Методик</w:t>
      </w:r>
      <w:r>
        <w:t>е</w:t>
      </w:r>
      <w:r w:rsidRPr="00E83DBD">
        <w:t xml:space="preserve"> диагностики профессиональных компетенций </w:t>
      </w:r>
      <w:r>
        <w:t>наставляемого» (Приложение 4 к Положению о системе наставничества</w:t>
      </w:r>
      <w:r w:rsidRPr="00E83DBD">
        <w:t xml:space="preserve"> педагогических работников в МАОУ СОШ № 74 г. Ижевска</w:t>
      </w:r>
      <w:r>
        <w:t>), но могут быть конкретизированы по усмотрению наставника и наставляемого в свободной форме.</w:t>
      </w:r>
    </w:p>
    <w:p w14:paraId="37CEFE04" w14:textId="77777777" w:rsidR="00D95E04" w:rsidRPr="0009782B" w:rsidRDefault="00D95E04" w:rsidP="00D95E04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N w:val="0"/>
        <w:adjustRightInd w:val="0"/>
        <w:spacing w:line="259" w:lineRule="auto"/>
        <w:ind w:firstLine="567"/>
        <w:jc w:val="both"/>
      </w:pPr>
    </w:p>
    <w:p w14:paraId="1AF3BFF7" w14:textId="77777777" w:rsidR="00D95E04" w:rsidRPr="00FB5737" w:rsidRDefault="00D95E04" w:rsidP="00D95E0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jc w:val="both"/>
        <w:rPr>
          <w:b/>
          <w:bCs/>
          <w:i/>
          <w:iCs/>
        </w:rPr>
      </w:pPr>
      <w:r w:rsidRPr="00FB5737">
        <w:rPr>
          <w:b/>
          <w:bCs/>
          <w:i/>
          <w:iCs/>
        </w:rPr>
        <w:t>Рекомендации по заполнению раздела «Цели и задачи наставнической деятельности».</w:t>
      </w:r>
    </w:p>
    <w:p w14:paraId="14181869" w14:textId="77777777" w:rsidR="00D95E04" w:rsidRPr="00FB5737" w:rsidRDefault="00D95E04" w:rsidP="00D95E0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FB5737">
        <w:t xml:space="preserve">Основной целью деятельности наставника </w:t>
      </w:r>
      <w:r>
        <w:t xml:space="preserve">с молодым/начинающим педагогом в первый год его профессиональной деятельности </w:t>
      </w:r>
      <w:r w:rsidRPr="00FB5737">
        <w:t xml:space="preserve">является </w:t>
      </w:r>
      <w:r>
        <w:t xml:space="preserve">успешная адаптация наставляемого к профессиональной педагогической деятельности; с молодыми/начинающими педагогами </w:t>
      </w:r>
      <w:r w:rsidRPr="00342369">
        <w:t>второго и третьего года профессиональной деятельности, а также с педагогами</w:t>
      </w:r>
      <w:r>
        <w:t>, имеющими стаж работы более 3-х лет, но ориентированными на дальнейшее профессиональное развитие либо нуждающимися в повышении качества и эффективности профессиональной деятельности</w:t>
      </w:r>
      <w:r w:rsidRPr="008166B2">
        <w:rPr>
          <w:color w:val="FF0000"/>
        </w:rPr>
        <w:t xml:space="preserve"> </w:t>
      </w:r>
      <w:r>
        <w:t xml:space="preserve">– </w:t>
      </w:r>
      <w:r w:rsidRPr="00FB5737">
        <w:t xml:space="preserve">формирование либо совершенствование </w:t>
      </w:r>
      <w:r>
        <w:t xml:space="preserve">конкретных </w:t>
      </w:r>
      <w:r w:rsidRPr="00FB5737">
        <w:t>профессиональных компетенций</w:t>
      </w:r>
      <w:r>
        <w:t>.</w:t>
      </w:r>
      <w:r w:rsidRPr="00FB5737">
        <w:t xml:space="preserve"> </w:t>
      </w:r>
    </w:p>
    <w:p w14:paraId="7B6D3807" w14:textId="77777777" w:rsidR="00D95E04" w:rsidRDefault="00D95E04" w:rsidP="00D95E0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FB5737">
        <w:t xml:space="preserve">Задачи деятельности наставника должны отражать те меры, которые необходимо предпринять для достижения наставляемыми приемлемого (минимального либо оптимального) уровня </w:t>
      </w:r>
      <w:r>
        <w:t xml:space="preserve">базовых </w:t>
      </w:r>
      <w:r w:rsidRPr="00FB5737">
        <w:t>профессиональных компетенций</w:t>
      </w:r>
      <w:r>
        <w:t xml:space="preserve">, </w:t>
      </w:r>
      <w:r w:rsidRPr="00342369">
        <w:t xml:space="preserve">необходимых для успешной адаптации к профессиональной деятельности, либо для формирования новых и совершенствования имеющихся компетенций по конкретному направлению педагогической деятельности, связанному с выявленными дефицитами и/или профессиональными запросами наставляемого педагога. Задачи могут быть сформулированы с использованием глаголов: «мотивировать …», «познакомить …», «научить …», «организовать …», </w:t>
      </w:r>
      <w:r w:rsidRPr="00FB5737">
        <w:t>«содействовать …», «анализировать …» и др.</w:t>
      </w:r>
    </w:p>
    <w:p w14:paraId="280B541D" w14:textId="77777777" w:rsidR="00D95E04" w:rsidRPr="00FB5737" w:rsidRDefault="00D95E04" w:rsidP="00D95E04">
      <w:pPr>
        <w:pStyle w:val="a3"/>
        <w:widowControl w:val="0"/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567"/>
        <w:jc w:val="both"/>
      </w:pPr>
    </w:p>
    <w:p w14:paraId="55A6A1D8" w14:textId="77777777" w:rsidR="00D95E04" w:rsidRPr="009C0576" w:rsidRDefault="00D95E04" w:rsidP="00D95E04">
      <w:pPr>
        <w:pStyle w:val="a3"/>
        <w:numPr>
          <w:ilvl w:val="0"/>
          <w:numId w:val="1"/>
        </w:numPr>
        <w:spacing w:line="259" w:lineRule="auto"/>
        <w:jc w:val="both"/>
        <w:rPr>
          <w:b/>
          <w:bCs/>
          <w:i/>
          <w:iCs/>
        </w:rPr>
      </w:pPr>
      <w:r w:rsidRPr="009C0576">
        <w:rPr>
          <w:b/>
          <w:bCs/>
          <w:i/>
          <w:iCs/>
        </w:rPr>
        <w:t>Рекомендации по заполнению раздела «План мероприятий с наставляемым».</w:t>
      </w:r>
    </w:p>
    <w:p w14:paraId="3F8A2776" w14:textId="201A1BB9" w:rsidR="00342369" w:rsidRPr="009C0576" w:rsidRDefault="007305EF" w:rsidP="00D95E0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9C0576">
        <w:t xml:space="preserve">План мероприятий </w:t>
      </w:r>
      <w:r w:rsidR="00342369" w:rsidRPr="009C0576">
        <w:t>ППН, направленн</w:t>
      </w:r>
      <w:r w:rsidRPr="009C0576">
        <w:t>ой</w:t>
      </w:r>
      <w:r w:rsidR="00342369" w:rsidRPr="009C0576">
        <w:t xml:space="preserve"> на адаптацию молодого/начинающего педагога к профессиональной деятельности, заполняется на основе типовой ППН (Приложение 1). Наставник имеет право вносить уточнения, дополнения в типовую ППН, варьировать перечень мероприятий в части, выделенной зелёным шрифтом.  </w:t>
      </w:r>
    </w:p>
    <w:p w14:paraId="47368533" w14:textId="77777777" w:rsidR="009C0576" w:rsidRDefault="00342369" w:rsidP="009C0576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9C0576">
        <w:t>План м</w:t>
      </w:r>
      <w:r w:rsidR="00D95E04" w:rsidRPr="009C0576">
        <w:t>ероприяти</w:t>
      </w:r>
      <w:r w:rsidRPr="009C0576">
        <w:t>й</w:t>
      </w:r>
      <w:r w:rsidR="007305EF" w:rsidRPr="009C0576">
        <w:t xml:space="preserve"> ППН, направленной на профессиональное развитие педагога</w:t>
      </w:r>
      <w:proofErr w:type="gramStart"/>
      <w:r w:rsidR="00D95E04" w:rsidRPr="009C0576">
        <w:t>, ,</w:t>
      </w:r>
      <w:proofErr w:type="gramEnd"/>
      <w:r w:rsidR="00D95E04" w:rsidRPr="009C0576">
        <w:t xml:space="preserve"> включа</w:t>
      </w:r>
      <w:r w:rsidR="007305EF" w:rsidRPr="009C0576">
        <w:t>е</w:t>
      </w:r>
      <w:r w:rsidR="00D95E04" w:rsidRPr="009C0576">
        <w:t>т</w:t>
      </w:r>
      <w:r w:rsidR="007305EF" w:rsidRPr="009C0576">
        <w:t xml:space="preserve"> 5 этапов наставнической деятельности</w:t>
      </w:r>
      <w:r w:rsidRPr="009C0576">
        <w:t>:</w:t>
      </w:r>
      <w:r w:rsidR="00D95E04" w:rsidRPr="009C0576">
        <w:t xml:space="preserve"> </w:t>
      </w:r>
    </w:p>
    <w:p w14:paraId="65F585C5" w14:textId="77777777" w:rsidR="009C0576" w:rsidRDefault="007305EF" w:rsidP="009C0576">
      <w:pPr>
        <w:pStyle w:val="a3"/>
        <w:widowControl w:val="0"/>
        <w:shd w:val="clear" w:color="auto" w:fill="FFFFFF"/>
        <w:tabs>
          <w:tab w:val="left" w:pos="360"/>
          <w:tab w:val="left" w:pos="709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9C0576">
        <w:rPr>
          <w:i/>
          <w:iCs/>
        </w:rPr>
        <w:t>диагностический этап</w:t>
      </w:r>
      <w:r w:rsidRPr="009C0576">
        <w:t xml:space="preserve"> – </w:t>
      </w:r>
      <w:r w:rsidRPr="009C0576">
        <w:t>выявление</w:t>
      </w:r>
      <w:r w:rsidRPr="009C0576">
        <w:t>, конкретизация</w:t>
      </w:r>
      <w:r w:rsidRPr="009C0576">
        <w:t xml:space="preserve"> профессиональных достижений, дефицитов и запросов наставляемого</w:t>
      </w:r>
      <w:r w:rsidRPr="009C0576">
        <w:t>;</w:t>
      </w:r>
    </w:p>
    <w:p w14:paraId="7DA6F717" w14:textId="086F1C0A" w:rsidR="00E91217" w:rsidRPr="00E91217" w:rsidRDefault="00D95E04" w:rsidP="00E91217">
      <w:pPr>
        <w:widowControl w:val="0"/>
        <w:shd w:val="clear" w:color="auto" w:fill="FFFFFF"/>
        <w:tabs>
          <w:tab w:val="left" w:pos="360"/>
          <w:tab w:val="left" w:pos="426"/>
          <w:tab w:val="left" w:pos="851"/>
          <w:tab w:val="left" w:pos="1276"/>
        </w:tabs>
        <w:autoSpaceDN w:val="0"/>
        <w:adjustRightInd w:val="0"/>
        <w:spacing w:line="259" w:lineRule="auto"/>
        <w:ind w:firstLine="567"/>
        <w:jc w:val="both"/>
      </w:pPr>
      <w:r w:rsidRPr="009C0576">
        <w:rPr>
          <w:i/>
          <w:iCs/>
        </w:rPr>
        <w:t>об</w:t>
      </w:r>
      <w:r w:rsidR="007305EF" w:rsidRPr="009C0576">
        <w:rPr>
          <w:i/>
          <w:iCs/>
        </w:rPr>
        <w:t>разовательный этап</w:t>
      </w:r>
      <w:r w:rsidR="007305EF" w:rsidRPr="009C0576">
        <w:t xml:space="preserve"> </w:t>
      </w:r>
      <w:r w:rsidR="007305EF" w:rsidRPr="009C0576">
        <w:t>– обучение молодого педагога новым компетенциям, передача наставником накопленного опыта</w:t>
      </w:r>
      <w:r w:rsidR="00E91217">
        <w:t xml:space="preserve">. Это могут быть </w:t>
      </w:r>
      <w:r w:rsidR="00E91217" w:rsidRPr="00E91217">
        <w:t>посещение наставляемым уроков, внеурочных и/или воспитательных мероприятий наставника, других педагогов школы (по рекомендации наставника) и их методический анализ, консультации, мастер-классы для наставляемых</w:t>
      </w:r>
      <w:r w:rsidR="00E91217" w:rsidRPr="00E91217">
        <w:t xml:space="preserve">, </w:t>
      </w:r>
      <w:r w:rsidR="00E91217" w:rsidRPr="00E91217">
        <w:t xml:space="preserve">экспертиза рабочей документации наставляемого и рекомендации по её оформлению и ведению, рекомендации по изучению нормативных документов, чтению методической литературы с последующим обсуждением прочитанного и др.; </w:t>
      </w:r>
    </w:p>
    <w:p w14:paraId="17AC084F" w14:textId="46B90FFE" w:rsidR="009C0576" w:rsidRDefault="007305EF" w:rsidP="009C0576">
      <w:pPr>
        <w:pStyle w:val="a3"/>
        <w:widowControl w:val="0"/>
        <w:shd w:val="clear" w:color="auto" w:fill="FFFFFF"/>
        <w:tabs>
          <w:tab w:val="left" w:pos="360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9C0576">
        <w:rPr>
          <w:i/>
          <w:iCs/>
        </w:rPr>
        <w:t>методический этап</w:t>
      </w:r>
      <w:r w:rsidRPr="009C0576">
        <w:t xml:space="preserve"> – </w:t>
      </w:r>
      <w:r w:rsidRPr="009C0576">
        <w:t>совместн</w:t>
      </w:r>
      <w:r w:rsidRPr="009C0576">
        <w:t>ая</w:t>
      </w:r>
      <w:r w:rsidRPr="009C0576">
        <w:t xml:space="preserve"> деятельность наставника и наставляемого</w:t>
      </w:r>
      <w:r w:rsidR="00E91217">
        <w:t>:</w:t>
      </w:r>
      <w:r w:rsidRPr="009C0576">
        <w:t xml:space="preserve"> </w:t>
      </w:r>
      <w:r w:rsidR="00C55355">
        <w:t xml:space="preserve">совместная </w:t>
      </w:r>
      <w:r w:rsidR="00C55355" w:rsidRPr="00FB5737">
        <w:t>разработка учебных</w:t>
      </w:r>
      <w:r w:rsidR="00C55355">
        <w:t>, внеурочных и/или воспитательных мероприятий, дидактических и контрольно-измерительных материалов и др.,</w:t>
      </w:r>
      <w:r w:rsidR="00C55355" w:rsidRPr="00C55355">
        <w:t xml:space="preserve"> </w:t>
      </w:r>
      <w:r w:rsidR="00C55355" w:rsidRPr="009C0576">
        <w:t>а также обмен мнениями и методическими идеями, почерпнутыми из разных источников;</w:t>
      </w:r>
    </w:p>
    <w:p w14:paraId="7881481A" w14:textId="7178837F" w:rsidR="009C0576" w:rsidRDefault="007305EF" w:rsidP="009C0576">
      <w:pPr>
        <w:pStyle w:val="a3"/>
        <w:widowControl w:val="0"/>
        <w:shd w:val="clear" w:color="auto" w:fill="FFFFFF"/>
        <w:tabs>
          <w:tab w:val="left" w:pos="360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9C0576">
        <w:rPr>
          <w:i/>
          <w:iCs/>
        </w:rPr>
        <w:t>практический этап</w:t>
      </w:r>
      <w:r w:rsidRPr="009C0576">
        <w:t xml:space="preserve"> – сопровождение наставником наставляемого в процессе </w:t>
      </w:r>
      <w:r w:rsidRPr="009C0576">
        <w:t>внедрени</w:t>
      </w:r>
      <w:r w:rsidRPr="009C0576">
        <w:t>я</w:t>
      </w:r>
      <w:r w:rsidRPr="009C0576">
        <w:t xml:space="preserve"> </w:t>
      </w:r>
      <w:r w:rsidR="009C0576" w:rsidRPr="009C0576">
        <w:t>последн</w:t>
      </w:r>
      <w:r w:rsidRPr="009C0576">
        <w:t>и</w:t>
      </w:r>
      <w:r w:rsidRPr="009C0576">
        <w:t>м новых приёмов или технологий обучения</w:t>
      </w:r>
      <w:r w:rsidRPr="009C0576">
        <w:t xml:space="preserve"> в соответствии с осваиваемой </w:t>
      </w:r>
      <w:r w:rsidRPr="009C0576">
        <w:lastRenderedPageBreak/>
        <w:t>компетенцией</w:t>
      </w:r>
      <w:r w:rsidR="00DC2FB3">
        <w:t xml:space="preserve">: </w:t>
      </w:r>
      <w:r w:rsidR="00C55355">
        <w:t>экспертиза самостоятельно разработанных наставляемым по заданию наставника дидактических и контрольно-измерительных материалов, конспектов/сценариев уроков, внеурочных и/или воспитательных мероприятий с последующим посещением и анализом уроков, мероприятий наставляемого</w:t>
      </w:r>
      <w:r w:rsidR="00DC2FB3">
        <w:t>,</w:t>
      </w:r>
      <w:r w:rsidR="00D95E04" w:rsidRPr="009C0576">
        <w:t xml:space="preserve"> наблюдение в процессе </w:t>
      </w:r>
      <w:r w:rsidRPr="009C0576">
        <w:t>его непосредственной деятельности на рабочем месте;</w:t>
      </w:r>
    </w:p>
    <w:p w14:paraId="65DCCBD1" w14:textId="2FEA55F6" w:rsidR="007305EF" w:rsidRPr="009C0576" w:rsidRDefault="007305EF" w:rsidP="009C0576">
      <w:pPr>
        <w:pStyle w:val="a3"/>
        <w:widowControl w:val="0"/>
        <w:shd w:val="clear" w:color="auto" w:fill="FFFFFF"/>
        <w:tabs>
          <w:tab w:val="left" w:pos="360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9C0576">
        <w:rPr>
          <w:i/>
          <w:iCs/>
        </w:rPr>
        <w:t>творческий этап</w:t>
      </w:r>
      <w:r w:rsidRPr="009C0576">
        <w:t xml:space="preserve"> – сопровождение наставником наставляемого в процессе обобщения </w:t>
      </w:r>
      <w:r w:rsidR="009C0576" w:rsidRPr="009C0576">
        <w:t xml:space="preserve">последним </w:t>
      </w:r>
      <w:r w:rsidRPr="009C0576">
        <w:t>результатов собственной педагогической деятельности, результатов участия в реализации ППН и подготовки их к презентации педагогическому сообществу</w:t>
      </w:r>
      <w:r w:rsidR="009C0576" w:rsidRPr="009C0576">
        <w:t xml:space="preserve"> (помощь в подготовке и экспертиза методических продуктов: статей, докладов, комплектов или сборников дидактических материалов и др.; помощь в подготовке и экспертиза конспектов/сценариев методических мероприятий: открытых уроков, мастер-классов и др.).</w:t>
      </w:r>
      <w:r w:rsidR="00DC2FB3">
        <w:t xml:space="preserve"> </w:t>
      </w:r>
    </w:p>
    <w:p w14:paraId="14A14836" w14:textId="77777777" w:rsidR="00D95E04" w:rsidRPr="009C0576" w:rsidRDefault="00D95E04" w:rsidP="00D95E0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0"/>
          <w:tab w:val="left" w:pos="426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9C0576">
        <w:t>Мероприятия должны предусматривать различные формы взаимодействия наставника и наставляемых:</w:t>
      </w:r>
    </w:p>
    <w:p w14:paraId="0A5BF3FF" w14:textId="77777777" w:rsidR="00D95E04" w:rsidRPr="009C0576" w:rsidRDefault="00D95E04" w:rsidP="00D95E04">
      <w:pPr>
        <w:pStyle w:val="a3"/>
        <w:widowControl w:val="0"/>
        <w:shd w:val="clear" w:color="auto" w:fill="FFFFFF"/>
        <w:tabs>
          <w:tab w:val="left" w:pos="360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9C0576">
        <w:t>1 – индивидуальная работа наставника с наставляемым (посещение урока, индивидуальная консультация, экспертиза материалов и др.);</w:t>
      </w:r>
    </w:p>
    <w:p w14:paraId="04AC2FD8" w14:textId="77777777" w:rsidR="00D95E04" w:rsidRPr="00FB5737" w:rsidRDefault="00D95E04" w:rsidP="00D95E04">
      <w:pPr>
        <w:pStyle w:val="a3"/>
        <w:widowControl w:val="0"/>
        <w:shd w:val="clear" w:color="auto" w:fill="FFFFFF"/>
        <w:tabs>
          <w:tab w:val="left" w:pos="360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9C0576">
        <w:t>2 – совместная работа с наставляемым (совместная разработка документов, дидактических и контрольных материалов, сценариев мероприятий, конспектов учебных занятий; обсуждение проблем и др.);</w:t>
      </w:r>
    </w:p>
    <w:p w14:paraId="5CB41967" w14:textId="77777777" w:rsidR="00D95E04" w:rsidRPr="00FB5737" w:rsidRDefault="00D95E04" w:rsidP="00D95E04">
      <w:pPr>
        <w:pStyle w:val="a3"/>
        <w:widowControl w:val="0"/>
        <w:shd w:val="clear" w:color="auto" w:fill="FFFFFF"/>
        <w:tabs>
          <w:tab w:val="left" w:pos="360"/>
          <w:tab w:val="left" w:pos="851"/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FB5737">
        <w:t>3 – самостоятельная работа наставляемого по заданиям наставника (изучение методической литературы, разработка документов и методических материалов, конструирование урока, подготовка статьи, доклада, мастер-класса и др.).</w:t>
      </w:r>
    </w:p>
    <w:p w14:paraId="043F7D82" w14:textId="067A9580" w:rsidR="00D95E04" w:rsidRDefault="00D95E04" w:rsidP="00D95E0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60"/>
          <w:tab w:val="left" w:pos="426"/>
          <w:tab w:val="left" w:pos="851"/>
          <w:tab w:val="left" w:pos="1276"/>
        </w:tabs>
        <w:autoSpaceDN w:val="0"/>
        <w:adjustRightInd w:val="0"/>
        <w:spacing w:line="259" w:lineRule="auto"/>
        <w:ind w:left="0" w:firstLine="567"/>
        <w:jc w:val="both"/>
      </w:pPr>
      <w:r w:rsidRPr="00FB5737">
        <w:t xml:space="preserve">Объём непосредственной учебной и внеучебной работы наставника с наставляемым должен быть не менее </w:t>
      </w:r>
      <w:r w:rsidR="00E91217" w:rsidRPr="00E91217">
        <w:t>6</w:t>
      </w:r>
      <w:r w:rsidRPr="00E91217">
        <w:t>0</w:t>
      </w:r>
      <w:r w:rsidRPr="00FB5737">
        <w:t xml:space="preserve"> часов, </w:t>
      </w:r>
      <w:r>
        <w:t xml:space="preserve">которые </w:t>
      </w:r>
      <w:r w:rsidRPr="00FB5737">
        <w:t xml:space="preserve">распределяются на </w:t>
      </w:r>
      <w:r w:rsidR="00E91217">
        <w:t>5 этапов наставнической деятельности</w:t>
      </w:r>
      <w:r w:rsidR="00DC2FB3">
        <w:t xml:space="preserve"> по усмотрению наставника и по согласованию с наставляемым.</w:t>
      </w:r>
      <w:r w:rsidRPr="00FB5737">
        <w:t xml:space="preserve"> </w:t>
      </w:r>
    </w:p>
    <w:p w14:paraId="7C3BA173" w14:textId="77777777" w:rsidR="00D95E04" w:rsidRPr="00FB5737" w:rsidRDefault="00D95E04" w:rsidP="00D95E04">
      <w:pPr>
        <w:widowControl w:val="0"/>
        <w:shd w:val="clear" w:color="auto" w:fill="FFFFFF"/>
        <w:tabs>
          <w:tab w:val="left" w:pos="360"/>
          <w:tab w:val="left" w:pos="426"/>
          <w:tab w:val="left" w:pos="851"/>
          <w:tab w:val="left" w:pos="1276"/>
        </w:tabs>
        <w:autoSpaceDN w:val="0"/>
        <w:adjustRightInd w:val="0"/>
        <w:spacing w:line="259" w:lineRule="auto"/>
        <w:ind w:firstLine="567"/>
        <w:jc w:val="both"/>
      </w:pPr>
    </w:p>
    <w:p w14:paraId="16ADAC18" w14:textId="77777777" w:rsidR="00D95E04" w:rsidRPr="00511B2A" w:rsidRDefault="00D95E04" w:rsidP="00D95E0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N w:val="0"/>
        <w:adjustRightInd w:val="0"/>
        <w:spacing w:line="259" w:lineRule="auto"/>
        <w:jc w:val="both"/>
        <w:rPr>
          <w:bCs/>
          <w:iCs/>
        </w:rPr>
      </w:pPr>
      <w:r>
        <w:rPr>
          <w:b/>
          <w:i/>
        </w:rPr>
        <w:t>Рекомендации по з</w:t>
      </w:r>
      <w:r w:rsidRPr="00511B2A">
        <w:rPr>
          <w:b/>
          <w:i/>
        </w:rPr>
        <w:t>аполнени</w:t>
      </w:r>
      <w:r>
        <w:rPr>
          <w:b/>
          <w:i/>
        </w:rPr>
        <w:t>ю</w:t>
      </w:r>
      <w:r w:rsidRPr="00511B2A">
        <w:rPr>
          <w:b/>
          <w:i/>
        </w:rPr>
        <w:t xml:space="preserve"> раздела «Заключение по итогам реализации </w:t>
      </w:r>
      <w:r>
        <w:rPr>
          <w:b/>
          <w:i/>
        </w:rPr>
        <w:t>персонализирован</w:t>
      </w:r>
      <w:r w:rsidRPr="00511B2A">
        <w:rPr>
          <w:b/>
          <w:i/>
        </w:rPr>
        <w:t xml:space="preserve">ной программы </w:t>
      </w:r>
      <w:r>
        <w:rPr>
          <w:b/>
          <w:i/>
        </w:rPr>
        <w:t>наставничества</w:t>
      </w:r>
      <w:r w:rsidRPr="00511B2A">
        <w:rPr>
          <w:b/>
          <w:i/>
        </w:rPr>
        <w:t xml:space="preserve">». </w:t>
      </w:r>
    </w:p>
    <w:p w14:paraId="1FAFDD2D" w14:textId="77777777" w:rsidR="00D95E04" w:rsidRPr="00162E73" w:rsidRDefault="00D95E04" w:rsidP="00D95E0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N w:val="0"/>
        <w:adjustRightInd w:val="0"/>
        <w:spacing w:line="259" w:lineRule="auto"/>
        <w:ind w:left="0" w:firstLine="567"/>
        <w:jc w:val="both"/>
        <w:rPr>
          <w:bCs/>
          <w:iCs/>
        </w:rPr>
      </w:pPr>
      <w:r w:rsidRPr="00162E73">
        <w:rPr>
          <w:bCs/>
          <w:iCs/>
        </w:rPr>
        <w:t xml:space="preserve">Данный раздел включает в себя указание общего количества часов, выполненных </w:t>
      </w:r>
      <w:r>
        <w:rPr>
          <w:bCs/>
          <w:iCs/>
        </w:rPr>
        <w:t xml:space="preserve">наставником </w:t>
      </w:r>
      <w:r w:rsidRPr="00162E73">
        <w:rPr>
          <w:bCs/>
          <w:iCs/>
        </w:rPr>
        <w:t xml:space="preserve">в ходе реализации </w:t>
      </w:r>
      <w:r>
        <w:rPr>
          <w:bCs/>
          <w:iCs/>
        </w:rPr>
        <w:t>ППН</w:t>
      </w:r>
      <w:r w:rsidRPr="00162E73">
        <w:rPr>
          <w:bCs/>
          <w:iCs/>
        </w:rPr>
        <w:t xml:space="preserve">, а также описание наиболее значимых результатов, достигнутых </w:t>
      </w:r>
      <w:r>
        <w:rPr>
          <w:bCs/>
          <w:iCs/>
        </w:rPr>
        <w:t>наставляемым</w:t>
      </w:r>
      <w:r w:rsidRPr="00DB2CCF">
        <w:rPr>
          <w:bCs/>
          <w:iCs/>
        </w:rPr>
        <w:t xml:space="preserve"> </w:t>
      </w:r>
      <w:r>
        <w:rPr>
          <w:bCs/>
          <w:iCs/>
        </w:rPr>
        <w:t>за период осуществления наставнической деятельности</w:t>
      </w:r>
      <w:r w:rsidRPr="00162E73">
        <w:rPr>
          <w:bCs/>
          <w:iCs/>
        </w:rPr>
        <w:t>.</w:t>
      </w:r>
    </w:p>
    <w:p w14:paraId="38C4D3A0" w14:textId="77777777" w:rsidR="00D95E04" w:rsidRPr="00162E73" w:rsidRDefault="00D95E04" w:rsidP="00D95E04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162E73">
        <w:t xml:space="preserve">Данный раздел заполняется наставником </w:t>
      </w:r>
      <w:r>
        <w:t xml:space="preserve">вручную </w:t>
      </w:r>
      <w:r w:rsidRPr="00162E73">
        <w:t xml:space="preserve">после завершения реализации </w:t>
      </w:r>
      <w:r>
        <w:t>ППН</w:t>
      </w:r>
      <w:r w:rsidRPr="00162E73">
        <w:t>.</w:t>
      </w:r>
    </w:p>
    <w:p w14:paraId="71F77784" w14:textId="77777777" w:rsidR="00D95E04" w:rsidRPr="00162E73" w:rsidRDefault="00D95E04" w:rsidP="00D95E04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162E73">
        <w:t xml:space="preserve">Для оформления итоговых результатов </w:t>
      </w:r>
      <w:r>
        <w:t xml:space="preserve">наставляемого </w:t>
      </w:r>
      <w:r w:rsidRPr="00162E73">
        <w:t>уместно использование следующих формулировок:</w:t>
      </w:r>
    </w:p>
    <w:p w14:paraId="3DB0ED5A" w14:textId="77777777" w:rsidR="00D95E04" w:rsidRPr="00162E73" w:rsidRDefault="00D95E04" w:rsidP="00D95E0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162E73">
        <w:t>Изучен(ы)…</w:t>
      </w:r>
    </w:p>
    <w:p w14:paraId="478E6CD6" w14:textId="77777777" w:rsidR="00D95E04" w:rsidRPr="00162E73" w:rsidRDefault="00D95E04" w:rsidP="00D95E0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162E73">
        <w:t>Освоен(ы)…</w:t>
      </w:r>
    </w:p>
    <w:p w14:paraId="3DF23119" w14:textId="77777777" w:rsidR="00D95E04" w:rsidRPr="00162E73" w:rsidRDefault="00D95E04" w:rsidP="00D95E0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162E73">
        <w:t>Создан(ы)…</w:t>
      </w:r>
    </w:p>
    <w:p w14:paraId="0F526061" w14:textId="77777777" w:rsidR="00D95E04" w:rsidRPr="00162E73" w:rsidRDefault="00D95E04" w:rsidP="00D95E0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162E73">
        <w:t>Разработан(ы) …</w:t>
      </w:r>
    </w:p>
    <w:p w14:paraId="664829F9" w14:textId="77777777" w:rsidR="00D95E04" w:rsidRPr="00162E73" w:rsidRDefault="00D95E04" w:rsidP="00D95E0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162E73">
        <w:t>Проведен(ы) …</w:t>
      </w:r>
    </w:p>
    <w:p w14:paraId="797F3342" w14:textId="77777777" w:rsidR="00D95E04" w:rsidRPr="00162E73" w:rsidRDefault="00D95E04" w:rsidP="00D95E0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162E73">
        <w:t>Принял (а) участие …</w:t>
      </w:r>
    </w:p>
    <w:p w14:paraId="1FDE6A35" w14:textId="77777777" w:rsidR="00D95E04" w:rsidRPr="00162E73" w:rsidRDefault="00D95E04" w:rsidP="00D95E0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N w:val="0"/>
        <w:adjustRightInd w:val="0"/>
        <w:spacing w:line="259" w:lineRule="auto"/>
        <w:ind w:left="0" w:firstLine="567"/>
        <w:jc w:val="both"/>
      </w:pPr>
      <w:r w:rsidRPr="00162E73">
        <w:t>Получены следующие результаты в обучении/развитии/воспитании обучающихся: … (например, положительная динамика результатов по выбранн</w:t>
      </w:r>
      <w:r>
        <w:t>ым</w:t>
      </w:r>
      <w:r w:rsidRPr="00162E73">
        <w:t xml:space="preserve"> параметр</w:t>
      </w:r>
      <w:r>
        <w:t>ам</w:t>
      </w:r>
      <w:r w:rsidRPr="00162E73">
        <w:t>).</w:t>
      </w:r>
    </w:p>
    <w:p w14:paraId="329D3737" w14:textId="77777777" w:rsidR="00D95E04" w:rsidRPr="00FB5737" w:rsidRDefault="00D95E04" w:rsidP="00D95E04">
      <w:pPr>
        <w:spacing w:line="259" w:lineRule="auto"/>
        <w:ind w:firstLine="567"/>
        <w:jc w:val="center"/>
      </w:pPr>
    </w:p>
    <w:p w14:paraId="545C0927" w14:textId="77777777" w:rsidR="00D95E04" w:rsidRPr="00FB5737" w:rsidRDefault="00D95E04" w:rsidP="00D95E04">
      <w:pPr>
        <w:spacing w:line="259" w:lineRule="auto"/>
      </w:pPr>
    </w:p>
    <w:p w14:paraId="6C88F418" w14:textId="77777777" w:rsidR="00B03806" w:rsidRDefault="00B03806"/>
    <w:sectPr w:rsidR="00B03806" w:rsidSect="001F77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6122"/>
    <w:multiLevelType w:val="hybridMultilevel"/>
    <w:tmpl w:val="59963864"/>
    <w:lvl w:ilvl="0" w:tplc="ED94E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B91960"/>
    <w:multiLevelType w:val="multilevel"/>
    <w:tmpl w:val="5C5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FB169F"/>
    <w:multiLevelType w:val="hybridMultilevel"/>
    <w:tmpl w:val="CDB2A640"/>
    <w:lvl w:ilvl="0" w:tplc="DB4467D4">
      <w:start w:val="1"/>
      <w:numFmt w:val="decimal"/>
      <w:lvlText w:val="%1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9E"/>
    <w:rsid w:val="0008439E"/>
    <w:rsid w:val="00342369"/>
    <w:rsid w:val="006A2858"/>
    <w:rsid w:val="007305EF"/>
    <w:rsid w:val="009C0576"/>
    <w:rsid w:val="00B03806"/>
    <w:rsid w:val="00C55355"/>
    <w:rsid w:val="00D95E04"/>
    <w:rsid w:val="00DC2FB3"/>
    <w:rsid w:val="00E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5C72"/>
  <w15:chartTrackingRefBased/>
  <w15:docId w15:val="{52B01C9D-5616-47D6-921A-DC5B95EF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2023-12-01T10:09:00Z</dcterms:created>
  <dcterms:modified xsi:type="dcterms:W3CDTF">2024-01-30T15:49:00Z</dcterms:modified>
</cp:coreProperties>
</file>