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388D" w14:textId="62962106" w:rsidR="001E2681" w:rsidRPr="00355BC2" w:rsidRDefault="001E2681" w:rsidP="00355BC2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355BC2">
        <w:rPr>
          <w:rStyle w:val="FontStyle20"/>
          <w:b w:val="0"/>
          <w:bCs w:val="0"/>
        </w:rPr>
        <w:t xml:space="preserve">Приложение </w:t>
      </w:r>
      <w:r w:rsidR="00355BC2" w:rsidRPr="00355BC2">
        <w:rPr>
          <w:rStyle w:val="FontStyle20"/>
          <w:b w:val="0"/>
          <w:bCs w:val="0"/>
        </w:rPr>
        <w:t>4</w:t>
      </w:r>
    </w:p>
    <w:p w14:paraId="0F0521B0" w14:textId="77777777" w:rsidR="001E2681" w:rsidRPr="00355BC2" w:rsidRDefault="001E2681" w:rsidP="00355BC2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355BC2">
        <w:t xml:space="preserve">к Положению о </w:t>
      </w:r>
      <w:r w:rsidRPr="00355BC2">
        <w:rPr>
          <w:rStyle w:val="FontStyle20"/>
          <w:b w:val="0"/>
          <w:bCs w:val="0"/>
        </w:rPr>
        <w:t xml:space="preserve">системе наставничества </w:t>
      </w:r>
    </w:p>
    <w:p w14:paraId="1DA94433" w14:textId="77777777" w:rsidR="00287F00" w:rsidRPr="00355BC2" w:rsidRDefault="001E2681" w:rsidP="00355BC2">
      <w:pPr>
        <w:spacing w:line="259" w:lineRule="auto"/>
        <w:ind w:firstLine="567"/>
        <w:jc w:val="right"/>
        <w:rPr>
          <w:b/>
          <w:bCs/>
        </w:rPr>
      </w:pPr>
      <w:r w:rsidRPr="00355BC2">
        <w:rPr>
          <w:rStyle w:val="FontStyle20"/>
          <w:b w:val="0"/>
          <w:bCs w:val="0"/>
        </w:rPr>
        <w:t xml:space="preserve">педагогических работников в </w:t>
      </w:r>
      <w:r w:rsidR="00287F00" w:rsidRPr="00355BC2">
        <w:rPr>
          <w:rStyle w:val="FontStyle20"/>
          <w:b w:val="0"/>
          <w:bCs w:val="0"/>
        </w:rPr>
        <w:t>МАОУ СОШ № 74 г. Ижевска</w:t>
      </w:r>
    </w:p>
    <w:p w14:paraId="52EA13B6" w14:textId="01AA22DC" w:rsidR="001E2681" w:rsidRPr="00355BC2" w:rsidRDefault="001E2681" w:rsidP="00355BC2">
      <w:pPr>
        <w:spacing w:line="259" w:lineRule="auto"/>
        <w:ind w:firstLine="567"/>
        <w:jc w:val="right"/>
      </w:pPr>
    </w:p>
    <w:p w14:paraId="7902FE7C" w14:textId="77777777" w:rsidR="001E2681" w:rsidRPr="00355BC2" w:rsidRDefault="001E2681" w:rsidP="00355BC2">
      <w:pPr>
        <w:spacing w:line="259" w:lineRule="auto"/>
        <w:jc w:val="center"/>
        <w:rPr>
          <w:b/>
          <w:bCs/>
        </w:rPr>
      </w:pPr>
    </w:p>
    <w:p w14:paraId="02E9E54B" w14:textId="39250FB5" w:rsidR="001E2681" w:rsidRPr="00355BC2" w:rsidRDefault="001E2681" w:rsidP="00355BC2">
      <w:pPr>
        <w:spacing w:line="259" w:lineRule="auto"/>
        <w:ind w:firstLine="567"/>
        <w:jc w:val="center"/>
        <w:rPr>
          <w:b/>
          <w:bCs/>
        </w:rPr>
      </w:pPr>
      <w:r w:rsidRPr="00355BC2">
        <w:rPr>
          <w:b/>
          <w:bCs/>
        </w:rPr>
        <w:t xml:space="preserve">Методика диагностики профессиональных компетенций </w:t>
      </w:r>
      <w:r w:rsidR="00677163" w:rsidRPr="00355BC2">
        <w:rPr>
          <w:b/>
          <w:bCs/>
        </w:rPr>
        <w:t>педагога</w:t>
      </w:r>
    </w:p>
    <w:p w14:paraId="53EE3F58" w14:textId="77777777" w:rsidR="001E2681" w:rsidRPr="00355BC2" w:rsidRDefault="001E2681" w:rsidP="00355BC2">
      <w:pPr>
        <w:spacing w:line="259" w:lineRule="auto"/>
        <w:ind w:firstLine="567"/>
        <w:jc w:val="center"/>
        <w:rPr>
          <w:b/>
          <w:bCs/>
        </w:rPr>
      </w:pPr>
    </w:p>
    <w:p w14:paraId="7600FFE9" w14:textId="77777777" w:rsidR="001E2681" w:rsidRPr="00355BC2" w:rsidRDefault="001E2681" w:rsidP="00355BC2">
      <w:pPr>
        <w:pStyle w:val="a3"/>
        <w:numPr>
          <w:ilvl w:val="0"/>
          <w:numId w:val="1"/>
        </w:numPr>
        <w:tabs>
          <w:tab w:val="left" w:pos="426"/>
        </w:tabs>
        <w:spacing w:line="259" w:lineRule="auto"/>
        <w:ind w:left="0" w:firstLine="0"/>
        <w:jc w:val="center"/>
        <w:rPr>
          <w:b/>
          <w:bCs/>
        </w:rPr>
      </w:pPr>
      <w:r w:rsidRPr="00355BC2">
        <w:rPr>
          <w:b/>
          <w:bCs/>
        </w:rPr>
        <w:t>Общая характеристика методики</w:t>
      </w:r>
    </w:p>
    <w:p w14:paraId="1F6691E5" w14:textId="08F8CFF5" w:rsidR="001E2681" w:rsidRPr="00355BC2" w:rsidRDefault="001E2681" w:rsidP="00355BC2">
      <w:pPr>
        <w:spacing w:line="259" w:lineRule="auto"/>
        <w:ind w:firstLine="567"/>
        <w:jc w:val="both"/>
        <w:rPr>
          <w:b/>
          <w:bCs/>
        </w:rPr>
      </w:pPr>
      <w:r w:rsidRPr="00355BC2">
        <w:rPr>
          <w:rStyle w:val="FontStyle20"/>
          <w:b w:val="0"/>
          <w:bCs w:val="0"/>
        </w:rPr>
        <w:t xml:space="preserve">Методика диагностики </w:t>
      </w:r>
      <w:r w:rsidRPr="00355BC2">
        <w:t xml:space="preserve">профессиональных компетенций </w:t>
      </w:r>
      <w:r w:rsidR="00677163" w:rsidRPr="00355BC2">
        <w:t>педагога</w:t>
      </w:r>
      <w:r w:rsidRPr="00355BC2">
        <w:rPr>
          <w:rStyle w:val="FontStyle20"/>
          <w:b w:val="0"/>
          <w:bCs w:val="0"/>
        </w:rPr>
        <w:t xml:space="preserve"> (далее – </w:t>
      </w:r>
      <w:r w:rsidR="00677163" w:rsidRPr="00355BC2">
        <w:rPr>
          <w:rStyle w:val="FontStyle20"/>
          <w:b w:val="0"/>
          <w:bCs w:val="0"/>
        </w:rPr>
        <w:t>М</w:t>
      </w:r>
      <w:r w:rsidRPr="00355BC2">
        <w:rPr>
          <w:rStyle w:val="FontStyle20"/>
          <w:b w:val="0"/>
          <w:bCs w:val="0"/>
        </w:rPr>
        <w:t xml:space="preserve">етодика) разработана с целью </w:t>
      </w:r>
      <w:r w:rsidR="002E321E">
        <w:rPr>
          <w:rStyle w:val="FontStyle20"/>
          <w:b w:val="0"/>
          <w:bCs w:val="0"/>
        </w:rPr>
        <w:t>выявления профессиональных достижений и дефицитов</w:t>
      </w:r>
      <w:r w:rsidRPr="00355BC2">
        <w:rPr>
          <w:rStyle w:val="FontStyle20"/>
          <w:b w:val="0"/>
          <w:bCs w:val="0"/>
        </w:rPr>
        <w:t xml:space="preserve"> </w:t>
      </w:r>
      <w:r w:rsidR="002E321E" w:rsidRPr="00355BC2">
        <w:rPr>
          <w:rStyle w:val="FontStyle20"/>
          <w:b w:val="0"/>
          <w:bCs w:val="0"/>
        </w:rPr>
        <w:t>молодых/начинающих педагогов</w:t>
      </w:r>
      <w:r w:rsidR="00F30B3E">
        <w:rPr>
          <w:rStyle w:val="FontStyle20"/>
          <w:b w:val="0"/>
          <w:bCs w:val="0"/>
        </w:rPr>
        <w:t xml:space="preserve"> (имеющих стаж работы от 0 до 3-х лет)</w:t>
      </w:r>
      <w:r w:rsidR="002E321E">
        <w:rPr>
          <w:rStyle w:val="FontStyle20"/>
          <w:b w:val="0"/>
          <w:bCs w:val="0"/>
        </w:rPr>
        <w:t xml:space="preserve">, а также педагогических работников, </w:t>
      </w:r>
      <w:r w:rsidR="002E321E" w:rsidRPr="002E321E">
        <w:rPr>
          <w:rStyle w:val="FontStyle20"/>
          <w:b w:val="0"/>
          <w:bCs w:val="0"/>
        </w:rPr>
        <w:t>имеющи</w:t>
      </w:r>
      <w:r w:rsidR="002E321E">
        <w:rPr>
          <w:rStyle w:val="FontStyle20"/>
          <w:b w:val="0"/>
          <w:bCs w:val="0"/>
        </w:rPr>
        <w:t>х</w:t>
      </w:r>
      <w:r w:rsidR="002E321E" w:rsidRPr="002E321E">
        <w:rPr>
          <w:rStyle w:val="FontStyle20"/>
          <w:b w:val="0"/>
          <w:bCs w:val="0"/>
        </w:rPr>
        <w:t xml:space="preserve"> стаж работы </w:t>
      </w:r>
      <w:r w:rsidR="00F30B3E">
        <w:rPr>
          <w:rStyle w:val="FontStyle20"/>
          <w:b w:val="0"/>
          <w:bCs w:val="0"/>
        </w:rPr>
        <w:t xml:space="preserve">от </w:t>
      </w:r>
      <w:r w:rsidR="002E321E" w:rsidRPr="002E321E">
        <w:rPr>
          <w:rStyle w:val="FontStyle20"/>
          <w:b w:val="0"/>
          <w:bCs w:val="0"/>
        </w:rPr>
        <w:t>3</w:t>
      </w:r>
      <w:r w:rsidR="00F30B3E">
        <w:rPr>
          <w:rStyle w:val="FontStyle20"/>
          <w:b w:val="0"/>
          <w:bCs w:val="0"/>
        </w:rPr>
        <w:t>-х лет</w:t>
      </w:r>
      <w:r w:rsidR="002E321E" w:rsidRPr="002E321E">
        <w:rPr>
          <w:rStyle w:val="FontStyle20"/>
          <w:b w:val="0"/>
          <w:bCs w:val="0"/>
        </w:rPr>
        <w:t xml:space="preserve">, но </w:t>
      </w:r>
      <w:r w:rsidR="002E321E">
        <w:t>ориентированных на дальнейшее профессиональное развитие либо нуждающихся в повышении качества и эффективности профессиональной деятельности.</w:t>
      </w:r>
      <w:r w:rsidR="002E321E" w:rsidRPr="002E321E">
        <w:rPr>
          <w:rStyle w:val="FontStyle20"/>
          <w:b w:val="0"/>
          <w:bCs w:val="0"/>
        </w:rPr>
        <w:t xml:space="preserve"> </w:t>
      </w:r>
      <w:r w:rsidR="002E321E">
        <w:rPr>
          <w:rStyle w:val="FontStyle20"/>
          <w:b w:val="0"/>
          <w:bCs w:val="0"/>
        </w:rPr>
        <w:t>Методика применяется</w:t>
      </w:r>
      <w:r w:rsidRPr="00355BC2">
        <w:rPr>
          <w:rStyle w:val="FontStyle20"/>
          <w:b w:val="0"/>
          <w:bCs w:val="0"/>
        </w:rPr>
        <w:t xml:space="preserve"> в рамках реализации </w:t>
      </w:r>
      <w:r w:rsidR="002E321E">
        <w:rPr>
          <w:rStyle w:val="FontStyle20"/>
          <w:b w:val="0"/>
          <w:bCs w:val="0"/>
        </w:rPr>
        <w:t xml:space="preserve">федеральной </w:t>
      </w:r>
      <w:r w:rsidRPr="00355BC2">
        <w:rPr>
          <w:rStyle w:val="FontStyle20"/>
          <w:b w:val="0"/>
          <w:bCs w:val="0"/>
        </w:rPr>
        <w:t>целевой модели наставничества в форме «</w:t>
      </w:r>
      <w:r w:rsidR="00677163" w:rsidRPr="00355BC2">
        <w:rPr>
          <w:rStyle w:val="FontStyle20"/>
          <w:b w:val="0"/>
          <w:bCs w:val="0"/>
        </w:rPr>
        <w:t>Учи</w:t>
      </w:r>
      <w:r w:rsidRPr="00355BC2">
        <w:rPr>
          <w:rStyle w:val="FontStyle20"/>
          <w:b w:val="0"/>
          <w:bCs w:val="0"/>
        </w:rPr>
        <w:t xml:space="preserve">тель – </w:t>
      </w:r>
      <w:r w:rsidR="00677163" w:rsidRPr="00355BC2">
        <w:rPr>
          <w:rStyle w:val="FontStyle20"/>
          <w:b w:val="0"/>
          <w:bCs w:val="0"/>
        </w:rPr>
        <w:t>учи</w:t>
      </w:r>
      <w:r w:rsidRPr="00355BC2">
        <w:rPr>
          <w:rStyle w:val="FontStyle20"/>
          <w:b w:val="0"/>
          <w:bCs w:val="0"/>
        </w:rPr>
        <w:t>тель»</w:t>
      </w:r>
      <w:r w:rsidR="00677163" w:rsidRPr="00355BC2">
        <w:rPr>
          <w:rStyle w:val="FontStyle20"/>
          <w:b w:val="0"/>
          <w:bCs w:val="0"/>
        </w:rPr>
        <w:t>, «Руководитель – учитель»</w:t>
      </w:r>
      <w:r w:rsidR="002E321E">
        <w:rPr>
          <w:rStyle w:val="FontStyle20"/>
          <w:b w:val="0"/>
          <w:bCs w:val="0"/>
        </w:rPr>
        <w:t xml:space="preserve"> в соответствии с Положением о системе наставничества педагогических работников </w:t>
      </w:r>
      <w:r w:rsidR="002E321E" w:rsidRPr="002E321E">
        <w:rPr>
          <w:rStyle w:val="FontStyle20"/>
          <w:b w:val="0"/>
          <w:bCs w:val="0"/>
        </w:rPr>
        <w:t>в МАОУ СОШ № 74 г. Ижевска</w:t>
      </w:r>
      <w:r w:rsidRPr="00355BC2">
        <w:rPr>
          <w:rStyle w:val="FontStyle20"/>
          <w:b w:val="0"/>
          <w:bCs w:val="0"/>
        </w:rPr>
        <w:t>.</w:t>
      </w:r>
    </w:p>
    <w:p w14:paraId="3CF7C899" w14:textId="72FB5C9C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Диагностика профессиональных компетенций </w:t>
      </w:r>
      <w:r w:rsidR="00677163" w:rsidRPr="00355BC2">
        <w:t>педагог</w:t>
      </w:r>
      <w:r w:rsidRPr="00355BC2">
        <w:t xml:space="preserve">а в рамках </w:t>
      </w:r>
      <w:r w:rsidR="00600692">
        <w:t>М</w:t>
      </w:r>
      <w:r w:rsidRPr="00355BC2">
        <w:t xml:space="preserve">етодики представляет собой процедуру самооценки и внешней оценки уровня сформированности у </w:t>
      </w:r>
      <w:r w:rsidR="00677163" w:rsidRPr="00355BC2">
        <w:t>педагог</w:t>
      </w:r>
      <w:r w:rsidR="002E321E">
        <w:t>ических работников</w:t>
      </w:r>
      <w:r w:rsidRPr="00355BC2">
        <w:t xml:space="preserve"> профессиональных умений, выявления профессиональных дефицитов с целью последующего их устранения под руководством педагога-наставника.</w:t>
      </w:r>
    </w:p>
    <w:p w14:paraId="08D75739" w14:textId="77777777" w:rsidR="001E2681" w:rsidRPr="00355BC2" w:rsidRDefault="001E2681" w:rsidP="00355BC2">
      <w:pPr>
        <w:spacing w:line="259" w:lineRule="auto"/>
        <w:ind w:firstLine="567"/>
        <w:jc w:val="both"/>
      </w:pPr>
      <w:r w:rsidRPr="00355BC2">
        <w:t>Под профессиональной компетенцией в предлагаемой методике понимается поддающаяся описанию и оценке совокупность взаимосвязанных знаний, умений и навыков, необходимых для удовлетворительного выполнения специалистом трудовых действий, успешного разрешения типовых и проблемных ситуаций в соответствующей профессиональной области.</w:t>
      </w:r>
    </w:p>
    <w:p w14:paraId="4839DDAE" w14:textId="725C8A27" w:rsidR="001E2681" w:rsidRPr="00355BC2" w:rsidRDefault="001E2681" w:rsidP="00355BC2">
      <w:pPr>
        <w:spacing w:line="259" w:lineRule="auto"/>
        <w:ind w:firstLine="567"/>
        <w:jc w:val="both"/>
      </w:pPr>
      <w:r w:rsidRPr="00355BC2">
        <w:t>Методика составлена на основе профессионального стандарта «</w:t>
      </w:r>
      <w:r w:rsidR="00677163" w:rsidRPr="00355BC2"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355BC2">
        <w:t>», утверждённого Приказом Министерства труда и социальной защиты Российской Федерации от</w:t>
      </w:r>
      <w:r w:rsidR="00677163" w:rsidRPr="00355BC2">
        <w:t xml:space="preserve"> 18 октября 2013 г. N 544н (с изменениями и дополнениями от 25 декабря 2014 г., 5 августа 2016 г.) </w:t>
      </w:r>
      <w:r w:rsidRPr="00355BC2">
        <w:t xml:space="preserve">и зарегистрированного в Министерстве юстиции Российской Федерации </w:t>
      </w:r>
      <w:r w:rsidR="00677163" w:rsidRPr="00355BC2">
        <w:t xml:space="preserve">6 декабря 2013 г. N 30550 </w:t>
      </w:r>
      <w:r w:rsidRPr="00355BC2">
        <w:t>(далее – профессиональный стандарт).</w:t>
      </w:r>
    </w:p>
    <w:p w14:paraId="6EFA29FC" w14:textId="77777777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Диагностируемые профессиональные компетенции соответствуют обозначенным в профессиональном стандарте умениям, необходимым для успешного выполнения трудовых функций и соответствующих им трудовых действий. </w:t>
      </w:r>
    </w:p>
    <w:p w14:paraId="0E299738" w14:textId="77777777" w:rsidR="001E2681" w:rsidRPr="00355BC2" w:rsidRDefault="001E2681" w:rsidP="00355BC2">
      <w:pPr>
        <w:spacing w:line="259" w:lineRule="auto"/>
        <w:ind w:firstLine="567"/>
        <w:jc w:val="both"/>
      </w:pPr>
    </w:p>
    <w:p w14:paraId="6C9AFDC2" w14:textId="77777777" w:rsidR="001E2681" w:rsidRPr="00355BC2" w:rsidRDefault="001E2681" w:rsidP="00355BC2">
      <w:pPr>
        <w:pStyle w:val="a3"/>
        <w:numPr>
          <w:ilvl w:val="0"/>
          <w:numId w:val="1"/>
        </w:numPr>
        <w:tabs>
          <w:tab w:val="left" w:pos="426"/>
        </w:tabs>
        <w:spacing w:line="259" w:lineRule="auto"/>
        <w:ind w:left="0" w:firstLine="0"/>
        <w:jc w:val="center"/>
        <w:rPr>
          <w:b/>
          <w:bCs/>
        </w:rPr>
      </w:pPr>
      <w:r w:rsidRPr="00355BC2">
        <w:rPr>
          <w:b/>
          <w:bCs/>
        </w:rPr>
        <w:t>Лист диагностики профессиональных компетенций и порядок его заполнения</w:t>
      </w:r>
    </w:p>
    <w:p w14:paraId="1105E115" w14:textId="301CD112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Перечень диагностируемых компетенций представлен в таблице «Лист диагностики профессиональных компетенций </w:t>
      </w:r>
      <w:r w:rsidR="00677163" w:rsidRPr="00355BC2">
        <w:t>педагог</w:t>
      </w:r>
      <w:r w:rsidRPr="00355BC2">
        <w:t xml:space="preserve">а» (далее – таблица, «Лист диагностики») (Приложение). Таблица содержит описание обобщённых трудовых функций, соответствующих им трудовых функций, трудовых действий и необходимых умений согласно классификации, представленной в профессиональном стандарте. </w:t>
      </w:r>
    </w:p>
    <w:p w14:paraId="2998A1CC" w14:textId="086C0C99" w:rsidR="001E2681" w:rsidRPr="00355BC2" w:rsidRDefault="001E2681" w:rsidP="00355BC2">
      <w:pPr>
        <w:spacing w:line="259" w:lineRule="auto"/>
        <w:ind w:firstLine="567"/>
        <w:jc w:val="both"/>
        <w:rPr>
          <w:b/>
          <w:bCs/>
        </w:rPr>
      </w:pPr>
      <w:r w:rsidRPr="00355BC2">
        <w:t xml:space="preserve">Вместе с тем, в «Лист диагностики» включены не все </w:t>
      </w:r>
      <w:r w:rsidR="00600692">
        <w:t xml:space="preserve">трудовые действия и </w:t>
      </w:r>
      <w:r w:rsidRPr="00355BC2">
        <w:t xml:space="preserve">умения, содержащиеся в профессиональном стандарте, а только те из них, которые, во-первых, являются наиболее </w:t>
      </w:r>
      <w:r w:rsidR="006300C1">
        <w:t xml:space="preserve">востребованными </w:t>
      </w:r>
      <w:r w:rsidRPr="00355BC2">
        <w:t xml:space="preserve">в деятельности молодого/начинающего специалиста с первых дней его работы в должности, во-вторых, </w:t>
      </w:r>
      <w:r w:rsidR="006300C1">
        <w:t xml:space="preserve">наиболее значимы для достижения обучающимися образовательных результатов в соответствии с ФГОС всех уровней общего образования и, в-третьих, </w:t>
      </w:r>
      <w:r w:rsidRPr="00355BC2">
        <w:t xml:space="preserve">формирование которых будет более эффективным при условии сопровождения деятельности молодого/начинающего специалиста педагогом-наставником. </w:t>
      </w:r>
    </w:p>
    <w:p w14:paraId="5F83C74E" w14:textId="27A7E304" w:rsidR="001E2681" w:rsidRPr="00355BC2" w:rsidRDefault="001E2681" w:rsidP="00355BC2">
      <w:pPr>
        <w:spacing w:line="259" w:lineRule="auto"/>
        <w:ind w:firstLine="567"/>
        <w:jc w:val="both"/>
      </w:pPr>
      <w:r w:rsidRPr="00355BC2">
        <w:lastRenderedPageBreak/>
        <w:t xml:space="preserve">Таблица имеет графы «Самооценка» и «Внешняя оценка». Каждая графа разделена ещё на две графы, предназначенные для фиксации результатов диагностики на </w:t>
      </w:r>
      <w:r w:rsidRPr="00355BC2">
        <w:rPr>
          <w:lang w:val="en-US"/>
        </w:rPr>
        <w:t>I</w:t>
      </w:r>
      <w:r w:rsidRPr="00355BC2">
        <w:t xml:space="preserve">, вводном и </w:t>
      </w:r>
      <w:r w:rsidRPr="00355BC2">
        <w:rPr>
          <w:lang w:val="en-US"/>
        </w:rPr>
        <w:t>II</w:t>
      </w:r>
      <w:r w:rsidRPr="00355BC2">
        <w:t xml:space="preserve">, заключительном этапах реализации </w:t>
      </w:r>
      <w:r w:rsidR="00CE4D60">
        <w:t xml:space="preserve">персонализированной </w:t>
      </w:r>
      <w:r w:rsidRPr="00355BC2">
        <w:t>программы наставничества.</w:t>
      </w:r>
    </w:p>
    <w:p w14:paraId="5D81DE04" w14:textId="73E438A5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Графу «Самооценка» заполняет </w:t>
      </w:r>
      <w:r w:rsidR="00CE4D60">
        <w:t>наставляемый</w:t>
      </w:r>
      <w:r w:rsidRPr="00355BC2">
        <w:t xml:space="preserve"> </w:t>
      </w:r>
      <w:r w:rsidR="0013229F" w:rsidRPr="00355BC2">
        <w:t>педагог</w:t>
      </w:r>
      <w:r w:rsidRPr="00355BC2">
        <w:t xml:space="preserve"> самостоятельно, графу «Внешняя оценка» – представители администрации </w:t>
      </w:r>
      <w:r w:rsidR="0013229F" w:rsidRPr="00355BC2">
        <w:t>школы</w:t>
      </w:r>
      <w:r w:rsidRPr="00355BC2">
        <w:t xml:space="preserve"> либо, по их поручению, – методисты, руководители </w:t>
      </w:r>
      <w:r w:rsidR="0013229F" w:rsidRPr="00355BC2">
        <w:t>школьных</w:t>
      </w:r>
      <w:r w:rsidRPr="00355BC2">
        <w:t xml:space="preserve"> методических </w:t>
      </w:r>
      <w:r w:rsidR="0013229F" w:rsidRPr="00355BC2">
        <w:t>объединен</w:t>
      </w:r>
      <w:r w:rsidRPr="00355BC2">
        <w:t xml:space="preserve">ий, куратор </w:t>
      </w:r>
      <w:r w:rsidR="00C76C55">
        <w:t xml:space="preserve">реализации </w:t>
      </w:r>
      <w:r w:rsidRPr="00355BC2">
        <w:t>программ наставничества</w:t>
      </w:r>
      <w:r w:rsidR="0013229F" w:rsidRPr="00355BC2">
        <w:t xml:space="preserve">, </w:t>
      </w:r>
      <w:r w:rsidR="00CE4D60">
        <w:t xml:space="preserve">наставники, </w:t>
      </w:r>
      <w:r w:rsidRPr="00355BC2">
        <w:t>иные педагогические работники.</w:t>
      </w:r>
    </w:p>
    <w:p w14:paraId="5A2F21C2" w14:textId="36006598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В графах самооценки и внешней оценки по результатам диагностики выставляются отметки от 1 до 4, соответствующие одному из четырёх уровней сформированности профессиональной компетенции </w:t>
      </w:r>
      <w:r w:rsidR="0013229F" w:rsidRPr="00355BC2">
        <w:t>учи</w:t>
      </w:r>
      <w:r w:rsidRPr="00355BC2">
        <w:t>теля:</w:t>
      </w:r>
    </w:p>
    <w:p w14:paraId="5D2EF54D" w14:textId="1105E484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1 уровень, </w:t>
      </w:r>
      <w:r w:rsidRPr="00355BC2">
        <w:rPr>
          <w:i/>
          <w:iCs/>
        </w:rPr>
        <w:t>критический</w:t>
      </w:r>
      <w:r w:rsidRPr="00355BC2">
        <w:t xml:space="preserve">, характеризует полное отсутствие у </w:t>
      </w:r>
      <w:r w:rsidR="00CE4D60">
        <w:t>учителя</w:t>
      </w:r>
      <w:r w:rsidRPr="00355BC2">
        <w:t xml:space="preserve"> необходимых умений либо высокую частотность ошибок, допускаемых при их применении; </w:t>
      </w:r>
    </w:p>
    <w:p w14:paraId="6D858567" w14:textId="1767FD54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2 уровень, </w:t>
      </w:r>
      <w:r w:rsidRPr="00355BC2">
        <w:rPr>
          <w:i/>
          <w:iCs/>
        </w:rPr>
        <w:t>минимальный</w:t>
      </w:r>
      <w:r w:rsidRPr="00355BC2">
        <w:t xml:space="preserve">, свидетельствует о недостаточной сформированности у </w:t>
      </w:r>
      <w:r w:rsidR="0013229F" w:rsidRPr="00355BC2">
        <w:t>учи</w:t>
      </w:r>
      <w:r w:rsidRPr="00355BC2">
        <w:t>теля необходимых умений, что проявляется в неуверенном их применении, периодически допускаемых ошибках;</w:t>
      </w:r>
    </w:p>
    <w:p w14:paraId="365BB8FA" w14:textId="52ACC0B6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3 уровень, </w:t>
      </w:r>
      <w:r w:rsidRPr="00355BC2">
        <w:rPr>
          <w:i/>
          <w:iCs/>
        </w:rPr>
        <w:t>оптимальный</w:t>
      </w:r>
      <w:r w:rsidRPr="00355BC2">
        <w:t xml:space="preserve">, подтверждает наличие у </w:t>
      </w:r>
      <w:r w:rsidR="0013229F" w:rsidRPr="00355BC2">
        <w:t>учи</w:t>
      </w:r>
      <w:r w:rsidRPr="00355BC2">
        <w:t>теля необходимых умений, которые он стабильно и уверенно демонстрирует в типичных образовательных ситуациях;</w:t>
      </w:r>
    </w:p>
    <w:p w14:paraId="77D432B2" w14:textId="478E876C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4 уровень, </w:t>
      </w:r>
      <w:r w:rsidRPr="00355BC2">
        <w:rPr>
          <w:i/>
          <w:iCs/>
        </w:rPr>
        <w:t xml:space="preserve">высокий, </w:t>
      </w:r>
      <w:r w:rsidRPr="00355BC2">
        <w:t>отражает</w:t>
      </w:r>
      <w:r w:rsidRPr="00355BC2">
        <w:rPr>
          <w:i/>
          <w:iCs/>
        </w:rPr>
        <w:t xml:space="preserve"> </w:t>
      </w:r>
      <w:r w:rsidRPr="00355BC2">
        <w:t xml:space="preserve">наличие у </w:t>
      </w:r>
      <w:r w:rsidR="0013229F" w:rsidRPr="00355BC2">
        <w:t>учи</w:t>
      </w:r>
      <w:r w:rsidRPr="00355BC2">
        <w:t>теля умений, позволяющих действовать уверенно и результативно как в типичных, так и в нестандартных образовательных ситуациях.</w:t>
      </w:r>
    </w:p>
    <w:p w14:paraId="22A9DBBD" w14:textId="77777777" w:rsidR="001E2681" w:rsidRPr="00355BC2" w:rsidRDefault="001E2681" w:rsidP="00355BC2">
      <w:pPr>
        <w:spacing w:line="259" w:lineRule="auto"/>
        <w:ind w:firstLine="567"/>
        <w:jc w:val="both"/>
      </w:pPr>
    </w:p>
    <w:p w14:paraId="695FABE9" w14:textId="77777777" w:rsidR="001E2681" w:rsidRPr="00355BC2" w:rsidRDefault="001E2681" w:rsidP="00355BC2">
      <w:pPr>
        <w:pStyle w:val="a3"/>
        <w:numPr>
          <w:ilvl w:val="0"/>
          <w:numId w:val="1"/>
        </w:numPr>
        <w:tabs>
          <w:tab w:val="left" w:pos="426"/>
        </w:tabs>
        <w:spacing w:line="259" w:lineRule="auto"/>
        <w:ind w:left="0" w:firstLine="0"/>
        <w:jc w:val="center"/>
        <w:rPr>
          <w:b/>
          <w:bCs/>
        </w:rPr>
      </w:pPr>
      <w:r w:rsidRPr="00355BC2">
        <w:rPr>
          <w:b/>
          <w:bCs/>
        </w:rPr>
        <w:t>Процедура диагностики</w:t>
      </w:r>
      <w:r w:rsidRPr="00355BC2">
        <w:t xml:space="preserve"> </w:t>
      </w:r>
      <w:r w:rsidRPr="00355BC2">
        <w:rPr>
          <w:b/>
          <w:bCs/>
        </w:rPr>
        <w:t>профессиональных компетенций</w:t>
      </w:r>
    </w:p>
    <w:p w14:paraId="16530A13" w14:textId="2A1C5C3F" w:rsidR="001E2681" w:rsidRPr="00355BC2" w:rsidRDefault="001E2681" w:rsidP="00355BC2">
      <w:pPr>
        <w:spacing w:line="259" w:lineRule="auto"/>
        <w:ind w:firstLine="567"/>
        <w:jc w:val="both"/>
      </w:pPr>
      <w:r w:rsidRPr="00355BC2">
        <w:t>Процесс диагностики состоит из двух независимых процедур: 1 – самодиагностика (самооценка) профессиональных затруднений; 2 – внешняя диагностика (оценка) профессиональных компетенций педагога.</w:t>
      </w:r>
    </w:p>
    <w:p w14:paraId="0AB63B1F" w14:textId="39A4C9A4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Самодиагностика предполагает самостоятельный, рефлексивный анализ </w:t>
      </w:r>
      <w:r w:rsidR="00A0619E" w:rsidRPr="00355BC2">
        <w:t>педагог</w:t>
      </w:r>
      <w:r w:rsidRPr="00355BC2">
        <w:t xml:space="preserve">ом своих затруднений, которые он испытывает </w:t>
      </w:r>
      <w:r w:rsidR="00CE4D60">
        <w:t>в</w:t>
      </w:r>
      <w:r w:rsidRPr="00355BC2">
        <w:t xml:space="preserve"> своей профессиональной педагогической деятельности. Самодиагностика повышает субъектность позиции педагога, мотивирует его к активному формированию собственной траектории профессионального развития.</w:t>
      </w:r>
    </w:p>
    <w:p w14:paraId="0C06BAEE" w14:textId="01D85CC4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Процедура самодиагностики включает следующие действия </w:t>
      </w:r>
      <w:r w:rsidR="00A0619E" w:rsidRPr="00355BC2">
        <w:t>педагог</w:t>
      </w:r>
      <w:r w:rsidRPr="00355BC2">
        <w:t>а:</w:t>
      </w:r>
    </w:p>
    <w:p w14:paraId="793DE572" w14:textId="12372C4A" w:rsidR="001E2681" w:rsidRPr="00355BC2" w:rsidRDefault="001E2681" w:rsidP="00355BC2">
      <w:pPr>
        <w:pStyle w:val="a3"/>
        <w:numPr>
          <w:ilvl w:val="0"/>
          <w:numId w:val="2"/>
        </w:numPr>
        <w:tabs>
          <w:tab w:val="left" w:pos="851"/>
        </w:tabs>
        <w:spacing w:line="259" w:lineRule="auto"/>
        <w:ind w:left="0" w:firstLine="567"/>
        <w:jc w:val="both"/>
      </w:pPr>
      <w:r w:rsidRPr="00355BC2">
        <w:t>Проводит мысленный анализ своей профессиональной деятельности за определённый период времени и в произвольн</w:t>
      </w:r>
      <w:r w:rsidR="00D54AD1">
        <w:t>ых</w:t>
      </w:r>
      <w:r w:rsidRPr="00355BC2">
        <w:t xml:space="preserve"> форм</w:t>
      </w:r>
      <w:r w:rsidR="00D54AD1">
        <w:t>улировках</w:t>
      </w:r>
      <w:r w:rsidRPr="00355BC2">
        <w:t xml:space="preserve"> фиксирует выявленные </w:t>
      </w:r>
      <w:r w:rsidR="00D54AD1">
        <w:t xml:space="preserve">достижения (сформированные профессиональные компетенции) и </w:t>
      </w:r>
      <w:r w:rsidR="006C179F">
        <w:t>дефициты (</w:t>
      </w:r>
      <w:r w:rsidR="00D54AD1">
        <w:t xml:space="preserve">имеющиеся проблемы, </w:t>
      </w:r>
      <w:r w:rsidRPr="00355BC2">
        <w:t>затруднения</w:t>
      </w:r>
      <w:r w:rsidR="00D54AD1">
        <w:t xml:space="preserve"> либо профессиональные запросы</w:t>
      </w:r>
      <w:r w:rsidR="006C179F">
        <w:t>)</w:t>
      </w:r>
      <w:r w:rsidRPr="00355BC2">
        <w:t xml:space="preserve">. </w:t>
      </w:r>
    </w:p>
    <w:p w14:paraId="56982DF7" w14:textId="4911565E" w:rsidR="001E2681" w:rsidRPr="00355BC2" w:rsidRDefault="001E2681" w:rsidP="00355BC2">
      <w:pPr>
        <w:pStyle w:val="a3"/>
        <w:numPr>
          <w:ilvl w:val="0"/>
          <w:numId w:val="2"/>
        </w:numPr>
        <w:tabs>
          <w:tab w:val="left" w:pos="851"/>
        </w:tabs>
        <w:spacing w:line="259" w:lineRule="auto"/>
        <w:ind w:left="0" w:firstLine="567"/>
        <w:jc w:val="both"/>
      </w:pPr>
      <w:r w:rsidRPr="00355BC2">
        <w:t xml:space="preserve">Работая с таблицей «Лист диагностики», определяет трудовые действия и необходимые для их успешного осуществления умения, которые коррелируют с выявленными </w:t>
      </w:r>
      <w:r w:rsidR="006C179F">
        <w:t>дефицитами</w:t>
      </w:r>
      <w:r w:rsidRPr="00355BC2">
        <w:t xml:space="preserve">. В случае необходимости при установлении соответствия между выявленным </w:t>
      </w:r>
      <w:r w:rsidR="006C179F">
        <w:t>дефицитом</w:t>
      </w:r>
      <w:r w:rsidRPr="00355BC2">
        <w:t xml:space="preserve"> и профессиональным умением обращается за помощью к куратору </w:t>
      </w:r>
      <w:r w:rsidR="00C76C55">
        <w:t xml:space="preserve">реализации </w:t>
      </w:r>
      <w:r w:rsidRPr="00355BC2">
        <w:t>программ наставничества или методисту.</w:t>
      </w:r>
    </w:p>
    <w:p w14:paraId="272837C5" w14:textId="3F18406E" w:rsidR="001E2681" w:rsidRPr="00355BC2" w:rsidRDefault="001E2681" w:rsidP="00355BC2">
      <w:pPr>
        <w:pStyle w:val="a3"/>
        <w:numPr>
          <w:ilvl w:val="0"/>
          <w:numId w:val="2"/>
        </w:numPr>
        <w:tabs>
          <w:tab w:val="left" w:pos="851"/>
        </w:tabs>
        <w:spacing w:line="259" w:lineRule="auto"/>
        <w:ind w:left="0" w:firstLine="567"/>
        <w:jc w:val="both"/>
      </w:pPr>
      <w:r w:rsidRPr="00355BC2">
        <w:t xml:space="preserve">В графе </w:t>
      </w:r>
      <w:r w:rsidRPr="00355BC2">
        <w:rPr>
          <w:lang w:val="en-US"/>
        </w:rPr>
        <w:t>I</w:t>
      </w:r>
      <w:r w:rsidRPr="00355BC2">
        <w:t xml:space="preserve"> «Самооценка» ставит отметку «1» или «2» против тех умений, которые связаны с выявленными профессиональными </w:t>
      </w:r>
      <w:r w:rsidR="006C179F">
        <w:t>дефицитами</w:t>
      </w:r>
      <w:r w:rsidRPr="00355BC2">
        <w:t xml:space="preserve">. </w:t>
      </w:r>
    </w:p>
    <w:p w14:paraId="4CF04EA4" w14:textId="57C94810" w:rsidR="001E2681" w:rsidRPr="00355BC2" w:rsidRDefault="001E2681" w:rsidP="00355BC2">
      <w:pPr>
        <w:pStyle w:val="a3"/>
        <w:numPr>
          <w:ilvl w:val="0"/>
          <w:numId w:val="2"/>
        </w:numPr>
        <w:tabs>
          <w:tab w:val="left" w:pos="851"/>
        </w:tabs>
        <w:spacing w:line="259" w:lineRule="auto"/>
        <w:ind w:left="0" w:firstLine="567"/>
        <w:jc w:val="both"/>
      </w:pPr>
      <w:r w:rsidRPr="00355BC2">
        <w:t xml:space="preserve">Результаты самодиагностики представляет куратору </w:t>
      </w:r>
      <w:r w:rsidR="00D54AD1">
        <w:t xml:space="preserve">реализации </w:t>
      </w:r>
      <w:r w:rsidRPr="00355BC2">
        <w:t>программ наставничества для обработки полученных данных, определения приоритетных направлений профессионального развития и подбора наставников.</w:t>
      </w:r>
    </w:p>
    <w:p w14:paraId="3A05CDC2" w14:textId="2ED61085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Процедура самодиагностики является обязательной для каждого молодого/начинающего </w:t>
      </w:r>
      <w:r w:rsidR="00A0619E" w:rsidRPr="00355BC2">
        <w:t>педагог</w:t>
      </w:r>
      <w:r w:rsidRPr="00355BC2">
        <w:t>а</w:t>
      </w:r>
      <w:r w:rsidR="00D54AD1">
        <w:t xml:space="preserve">, а также педагогов, </w:t>
      </w:r>
      <w:r w:rsidR="00D54AD1" w:rsidRPr="00D54AD1">
        <w:t>нуждающихся в повышении качества и эффективности профессиональной деятельности</w:t>
      </w:r>
      <w:r w:rsidR="00D54AD1">
        <w:t xml:space="preserve">. Для педагогов, </w:t>
      </w:r>
      <w:r w:rsidR="00D54AD1" w:rsidRPr="00D54AD1">
        <w:t>ориентированных на дальнейшее профессиональное развитие</w:t>
      </w:r>
      <w:r w:rsidR="00D54AD1">
        <w:t>, п</w:t>
      </w:r>
      <w:r w:rsidR="00D54AD1" w:rsidRPr="00355BC2">
        <w:t>роцедура самодиагностики является</w:t>
      </w:r>
      <w:r w:rsidRPr="00355BC2">
        <w:t xml:space="preserve"> </w:t>
      </w:r>
      <w:r w:rsidR="00D54AD1">
        <w:t>добровольной. Самодиагностика</w:t>
      </w:r>
      <w:r w:rsidRPr="00355BC2">
        <w:t xml:space="preserve"> проводится в</w:t>
      </w:r>
      <w:r w:rsidR="00D54AD1">
        <w:t xml:space="preserve"> </w:t>
      </w:r>
      <w:r w:rsidR="00D13C64">
        <w:t>конце предыдущего или</w:t>
      </w:r>
      <w:r w:rsidR="00D54AD1">
        <w:t xml:space="preserve"> в начале </w:t>
      </w:r>
      <w:r w:rsidR="00D13C64">
        <w:t xml:space="preserve">текущего </w:t>
      </w:r>
      <w:r w:rsidR="00D54AD1">
        <w:t>учебного года</w:t>
      </w:r>
      <w:r w:rsidRPr="00355BC2">
        <w:t>.</w:t>
      </w:r>
      <w:r w:rsidR="00D54AD1">
        <w:t xml:space="preserve"> </w:t>
      </w:r>
    </w:p>
    <w:p w14:paraId="0BB35FB3" w14:textId="299AC7DF" w:rsidR="001E2681" w:rsidRPr="00355BC2" w:rsidRDefault="001E2681" w:rsidP="00355BC2">
      <w:pPr>
        <w:spacing w:line="259" w:lineRule="auto"/>
        <w:ind w:firstLine="567"/>
        <w:jc w:val="both"/>
      </w:pPr>
      <w:r w:rsidRPr="00355BC2">
        <w:lastRenderedPageBreak/>
        <w:t xml:space="preserve">Внешняя диагностика профессиональных компетенций </w:t>
      </w:r>
      <w:r w:rsidR="00A0619E" w:rsidRPr="00355BC2">
        <w:t>педагог</w:t>
      </w:r>
      <w:r w:rsidRPr="00355BC2">
        <w:t xml:space="preserve">а реализуется двумя методами: </w:t>
      </w:r>
    </w:p>
    <w:p w14:paraId="7B6B0FCB" w14:textId="31F28057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1 – </w:t>
      </w:r>
      <w:proofErr w:type="spellStart"/>
      <w:r w:rsidR="0058350F" w:rsidRPr="00355BC2">
        <w:t>не</w:t>
      </w:r>
      <w:r w:rsidRPr="00355BC2">
        <w:t>включённое</w:t>
      </w:r>
      <w:proofErr w:type="spellEnd"/>
      <w:r w:rsidRPr="00355BC2">
        <w:t xml:space="preserve"> </w:t>
      </w:r>
      <w:r w:rsidR="0058350F" w:rsidRPr="00355BC2">
        <w:t xml:space="preserve">открытое </w:t>
      </w:r>
      <w:r w:rsidRPr="00355BC2">
        <w:t xml:space="preserve">наблюдение, которое осуществляется в процессе посещения учебных занятий и иных мероприятий, проводимых </w:t>
      </w:r>
      <w:r w:rsidR="00A0619E" w:rsidRPr="00355BC2">
        <w:t>педагог</w:t>
      </w:r>
      <w:r w:rsidRPr="00355BC2">
        <w:t xml:space="preserve">ом; </w:t>
      </w:r>
    </w:p>
    <w:p w14:paraId="5549E0AC" w14:textId="016ED972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2 – анализ документации, ведение которой входит в функциональные обязанности </w:t>
      </w:r>
      <w:r w:rsidR="00A0619E" w:rsidRPr="00355BC2">
        <w:t>учи</w:t>
      </w:r>
      <w:r w:rsidRPr="00355BC2">
        <w:t>теля.</w:t>
      </w:r>
    </w:p>
    <w:p w14:paraId="0E3CFF21" w14:textId="520B2031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Внешняя диагностика может осуществляться в процессе внутреннего контроля в системе управления образовательной организацией, а также как специально организованная экспертная деятельность в рамках реализации программы наставничества. Внешняя диагностика имеет целью оценку профессионального уровня </w:t>
      </w:r>
      <w:r w:rsidR="00A0619E" w:rsidRPr="00355BC2">
        <w:t>педагог</w:t>
      </w:r>
      <w:r w:rsidRPr="00355BC2">
        <w:t xml:space="preserve">а, выявление его профессиональных достижений и дефицитов, а также установление степени соответствия самооценки профессиональных компетенций </w:t>
      </w:r>
      <w:r w:rsidR="00A0619E" w:rsidRPr="00355BC2">
        <w:t>учи</w:t>
      </w:r>
      <w:r w:rsidRPr="00355BC2">
        <w:t xml:space="preserve">теля с их внешней оценкой. </w:t>
      </w:r>
    </w:p>
    <w:p w14:paraId="551443E4" w14:textId="0FDED4A4" w:rsidR="001E2681" w:rsidRPr="00355BC2" w:rsidRDefault="001E2681" w:rsidP="00355BC2">
      <w:pPr>
        <w:spacing w:line="259" w:lineRule="auto"/>
        <w:ind w:firstLine="567"/>
        <w:jc w:val="both"/>
      </w:pPr>
      <w:r w:rsidRPr="00355BC2">
        <w:t xml:space="preserve">Процедура внешней диагностики (оценки) профессиональных компетенций </w:t>
      </w:r>
      <w:r w:rsidR="009C7620" w:rsidRPr="00355BC2">
        <w:t>педагог</w:t>
      </w:r>
      <w:r w:rsidRPr="00355BC2">
        <w:t>а включает следующие действия эксперта:</w:t>
      </w:r>
    </w:p>
    <w:p w14:paraId="057D76CC" w14:textId="174422D1" w:rsidR="001E2681" w:rsidRPr="00355BC2" w:rsidRDefault="001E2681" w:rsidP="00355BC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59" w:lineRule="auto"/>
        <w:ind w:left="0" w:firstLine="567"/>
        <w:jc w:val="both"/>
      </w:pPr>
      <w:r w:rsidRPr="00355BC2">
        <w:t xml:space="preserve">Посещает </w:t>
      </w:r>
      <w:r w:rsidR="00447B6D">
        <w:t>урок, внеурочное и/или воспитательное</w:t>
      </w:r>
      <w:r w:rsidRPr="00355BC2">
        <w:t xml:space="preserve"> занятие </w:t>
      </w:r>
      <w:r w:rsidR="009C7620" w:rsidRPr="00355BC2">
        <w:t>педагог</w:t>
      </w:r>
      <w:r w:rsidRPr="00355BC2">
        <w:t>а, наблюдает за его деятельностью</w:t>
      </w:r>
      <w:r w:rsidR="00447B6D">
        <w:t xml:space="preserve">, </w:t>
      </w:r>
      <w:r w:rsidRPr="00355BC2">
        <w:t xml:space="preserve">изучает документацию </w:t>
      </w:r>
      <w:r w:rsidR="009C7620" w:rsidRPr="00355BC2">
        <w:t>педагог</w:t>
      </w:r>
      <w:r w:rsidRPr="00355BC2">
        <w:t>а, которую тот ведёт в соответствии с функционалом.</w:t>
      </w:r>
    </w:p>
    <w:p w14:paraId="394311FA" w14:textId="2BF87BBA" w:rsidR="001E2681" w:rsidRPr="00355BC2" w:rsidRDefault="001E2681" w:rsidP="00355BC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59" w:lineRule="auto"/>
        <w:ind w:left="0" w:firstLine="567"/>
        <w:jc w:val="both"/>
      </w:pPr>
      <w:r w:rsidRPr="00355BC2">
        <w:t xml:space="preserve">По результатам наблюдения или анализа документации оценивает уровень сформированности профессиональных компетенций </w:t>
      </w:r>
      <w:r w:rsidR="009C7620" w:rsidRPr="00355BC2">
        <w:t>педагог</w:t>
      </w:r>
      <w:r w:rsidRPr="00355BC2">
        <w:t>а.</w:t>
      </w:r>
    </w:p>
    <w:p w14:paraId="5D15818E" w14:textId="77777777" w:rsidR="001E2681" w:rsidRPr="00355BC2" w:rsidRDefault="001E2681" w:rsidP="00355BC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59" w:lineRule="auto"/>
        <w:ind w:left="0" w:firstLine="567"/>
        <w:jc w:val="both"/>
      </w:pPr>
      <w:r w:rsidRPr="00355BC2">
        <w:t xml:space="preserve">Заполняет графу </w:t>
      </w:r>
      <w:r w:rsidRPr="00355BC2">
        <w:rPr>
          <w:lang w:val="en-US"/>
        </w:rPr>
        <w:t>I</w:t>
      </w:r>
      <w:r w:rsidRPr="00355BC2">
        <w:t xml:space="preserve"> «Внешняя оценка», проставляя баллы против тех умений, которые педагог продемонстрировал на проведённом занятии или при ведении документации.</w:t>
      </w:r>
    </w:p>
    <w:p w14:paraId="1D180758" w14:textId="68C609A8" w:rsidR="001E2681" w:rsidRPr="00355BC2" w:rsidRDefault="00447B6D" w:rsidP="00355BC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59" w:lineRule="auto"/>
        <w:ind w:left="0" w:firstLine="567"/>
        <w:jc w:val="both"/>
      </w:pPr>
      <w:r>
        <w:t>Передаё</w:t>
      </w:r>
      <w:r w:rsidR="001E2681" w:rsidRPr="00355BC2">
        <w:t xml:space="preserve">т «Лист диагностики» </w:t>
      </w:r>
      <w:r w:rsidR="00D13C64" w:rsidRPr="00355BC2">
        <w:t xml:space="preserve">куратору </w:t>
      </w:r>
      <w:r w:rsidR="00D13C64">
        <w:t xml:space="preserve">реализации </w:t>
      </w:r>
      <w:r w:rsidR="00D13C64" w:rsidRPr="00355BC2">
        <w:t>программ наставничества</w:t>
      </w:r>
      <w:r w:rsidR="00D13C64">
        <w:t xml:space="preserve"> </w:t>
      </w:r>
      <w:r w:rsidR="001E2681" w:rsidRPr="00355BC2">
        <w:t xml:space="preserve">для </w:t>
      </w:r>
      <w:r w:rsidR="00D13C64">
        <w:t>организации наставнической деятельности в отношении педагога, проходившего диагностику</w:t>
      </w:r>
      <w:r w:rsidR="001E2681" w:rsidRPr="00355BC2">
        <w:t>.</w:t>
      </w:r>
    </w:p>
    <w:p w14:paraId="3DDE7DE1" w14:textId="77777777" w:rsidR="001E2681" w:rsidRPr="00355BC2" w:rsidRDefault="001E2681" w:rsidP="00355BC2">
      <w:pPr>
        <w:pStyle w:val="a3"/>
        <w:tabs>
          <w:tab w:val="left" w:pos="567"/>
          <w:tab w:val="left" w:pos="851"/>
        </w:tabs>
        <w:spacing w:line="259" w:lineRule="auto"/>
        <w:ind w:left="567"/>
        <w:jc w:val="both"/>
      </w:pPr>
    </w:p>
    <w:p w14:paraId="1B900273" w14:textId="3A16E00A" w:rsidR="001E2681" w:rsidRPr="00355BC2" w:rsidRDefault="00C76C55" w:rsidP="00C76C55">
      <w:pPr>
        <w:pStyle w:val="a3"/>
        <w:tabs>
          <w:tab w:val="left" w:pos="426"/>
          <w:tab w:val="left" w:pos="567"/>
        </w:tabs>
        <w:spacing w:line="259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1E2681" w:rsidRPr="00355BC2">
        <w:rPr>
          <w:b/>
          <w:bCs/>
        </w:rPr>
        <w:t xml:space="preserve">Анализ результатов диагностики, определение приоритетных направлений </w:t>
      </w:r>
      <w:r w:rsidR="00D13C64">
        <w:rPr>
          <w:b/>
          <w:bCs/>
        </w:rPr>
        <w:t>наставнической деятельности</w:t>
      </w:r>
    </w:p>
    <w:p w14:paraId="7EBAA3DB" w14:textId="0F3EC8BC" w:rsidR="001E2681" w:rsidRPr="00355BC2" w:rsidRDefault="001E2681" w:rsidP="00355BC2">
      <w:pPr>
        <w:tabs>
          <w:tab w:val="left" w:pos="426"/>
          <w:tab w:val="left" w:pos="567"/>
        </w:tabs>
        <w:spacing w:line="259" w:lineRule="auto"/>
        <w:ind w:firstLine="567"/>
        <w:jc w:val="both"/>
      </w:pPr>
      <w:r w:rsidRPr="00355BC2">
        <w:t xml:space="preserve">Куратор совместно с </w:t>
      </w:r>
      <w:r w:rsidR="009C7620" w:rsidRPr="00355BC2">
        <w:t>педагог</w:t>
      </w:r>
      <w:r w:rsidRPr="00355BC2">
        <w:t>ом</w:t>
      </w:r>
      <w:r w:rsidR="00D13C64">
        <w:t>, проходившим диагностику,</w:t>
      </w:r>
      <w:r w:rsidRPr="00355BC2">
        <w:t xml:space="preserve"> определяет среди всех выявленных профессиональных дефицитов </w:t>
      </w:r>
      <w:r w:rsidR="00D13C64">
        <w:t>приоритетные</w:t>
      </w:r>
      <w:r w:rsidRPr="00355BC2">
        <w:t xml:space="preserve">, которые </w:t>
      </w:r>
      <w:r w:rsidR="00D13C64">
        <w:t>лягут в основу содержания</w:t>
      </w:r>
      <w:r w:rsidRPr="00355BC2">
        <w:t xml:space="preserve"> </w:t>
      </w:r>
      <w:r w:rsidR="006C179F">
        <w:t>персонализирован</w:t>
      </w:r>
      <w:r w:rsidRPr="00355BC2">
        <w:t>н</w:t>
      </w:r>
      <w:r w:rsidR="00D13C64">
        <w:t>ой</w:t>
      </w:r>
      <w:r w:rsidRPr="00355BC2">
        <w:t xml:space="preserve"> программ</w:t>
      </w:r>
      <w:r w:rsidR="00D13C64">
        <w:t>ы</w:t>
      </w:r>
      <w:r w:rsidRPr="00355BC2">
        <w:t xml:space="preserve"> </w:t>
      </w:r>
      <w:r w:rsidR="006C179F">
        <w:t>наставничества</w:t>
      </w:r>
      <w:r w:rsidRPr="00355BC2">
        <w:t xml:space="preserve"> в текущем учебном году. Куратор включает </w:t>
      </w:r>
      <w:r w:rsidR="009C7620" w:rsidRPr="00355BC2">
        <w:t>педагог</w:t>
      </w:r>
      <w:r w:rsidRPr="00355BC2">
        <w:t xml:space="preserve">а в состав одной или двух </w:t>
      </w:r>
      <w:r w:rsidR="009C7620" w:rsidRPr="00355BC2">
        <w:t>наставнических пар/</w:t>
      </w:r>
      <w:r w:rsidRPr="00355BC2">
        <w:t xml:space="preserve">групп к тем наставникам, </w:t>
      </w:r>
      <w:r w:rsidR="00C76C55">
        <w:t>чьи компетенции соответствуют</w:t>
      </w:r>
      <w:r w:rsidRPr="00355BC2">
        <w:t xml:space="preserve"> выявленным </w:t>
      </w:r>
      <w:r w:rsidR="00D13C64">
        <w:t xml:space="preserve">у педагога </w:t>
      </w:r>
      <w:r w:rsidRPr="00355BC2">
        <w:t xml:space="preserve">дефицитам. </w:t>
      </w:r>
      <w:r w:rsidR="006C179F">
        <w:t>Н</w:t>
      </w:r>
      <w:r w:rsidRPr="00355BC2">
        <w:t>аставник</w:t>
      </w:r>
      <w:r w:rsidR="006C179F">
        <w:t xml:space="preserve"> совместно с</w:t>
      </w:r>
      <w:r w:rsidRPr="00355BC2">
        <w:t xml:space="preserve"> </w:t>
      </w:r>
      <w:r w:rsidR="00D13C64">
        <w:t xml:space="preserve">наставляемым </w:t>
      </w:r>
      <w:r w:rsidR="006C179F">
        <w:t>педагогом</w:t>
      </w:r>
      <w:r w:rsidRPr="00355BC2">
        <w:t xml:space="preserve"> разрабатывает </w:t>
      </w:r>
      <w:r w:rsidR="006C179F">
        <w:t>персонализированную</w:t>
      </w:r>
      <w:r w:rsidRPr="00355BC2">
        <w:t xml:space="preserve"> программу </w:t>
      </w:r>
      <w:r w:rsidR="006C179F">
        <w:t>наставничества</w:t>
      </w:r>
      <w:r w:rsidRPr="00355BC2">
        <w:t xml:space="preserve"> и приступает к её реализации.</w:t>
      </w:r>
    </w:p>
    <w:p w14:paraId="592CFD98" w14:textId="77777777" w:rsidR="001E2681" w:rsidRPr="00355BC2" w:rsidRDefault="001E2681" w:rsidP="00355BC2">
      <w:pPr>
        <w:tabs>
          <w:tab w:val="left" w:pos="426"/>
          <w:tab w:val="left" w:pos="567"/>
        </w:tabs>
        <w:spacing w:line="259" w:lineRule="auto"/>
        <w:ind w:firstLine="567"/>
        <w:jc w:val="both"/>
      </w:pPr>
    </w:p>
    <w:p w14:paraId="2E09A5EF" w14:textId="76A7957B" w:rsidR="001E2681" w:rsidRPr="00355BC2" w:rsidRDefault="001E2681" w:rsidP="00355BC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line="259" w:lineRule="auto"/>
        <w:jc w:val="center"/>
        <w:rPr>
          <w:b/>
          <w:bCs/>
        </w:rPr>
      </w:pPr>
      <w:r w:rsidRPr="00355BC2">
        <w:rPr>
          <w:b/>
          <w:bCs/>
        </w:rPr>
        <w:t xml:space="preserve">Проведение повторной диагностики профессиональных компетенций </w:t>
      </w:r>
      <w:r w:rsidR="009C7620" w:rsidRPr="00355BC2">
        <w:rPr>
          <w:b/>
          <w:bCs/>
        </w:rPr>
        <w:t>педагог</w:t>
      </w:r>
      <w:r w:rsidRPr="00355BC2">
        <w:rPr>
          <w:b/>
          <w:bCs/>
        </w:rPr>
        <w:t>а</w:t>
      </w:r>
    </w:p>
    <w:p w14:paraId="432F8303" w14:textId="5FC5E849" w:rsidR="001E2681" w:rsidRPr="00A56CAD" w:rsidRDefault="001E2681" w:rsidP="00355BC2">
      <w:pPr>
        <w:pStyle w:val="a3"/>
        <w:spacing w:line="259" w:lineRule="auto"/>
        <w:ind w:left="0" w:firstLine="567"/>
        <w:jc w:val="both"/>
      </w:pPr>
      <w:r w:rsidRPr="00355BC2">
        <w:t xml:space="preserve">В конце текущего или в начале следующего учебного года </w:t>
      </w:r>
      <w:r w:rsidR="00201C1C">
        <w:t>наставляемый</w:t>
      </w:r>
      <w:r w:rsidRPr="00355BC2">
        <w:t xml:space="preserve"> </w:t>
      </w:r>
      <w:r w:rsidR="009C7620" w:rsidRPr="00355BC2">
        <w:t>педагог</w:t>
      </w:r>
      <w:r w:rsidRPr="00355BC2">
        <w:t xml:space="preserve"> проводит повторную самодиагностику уровня профессиональных компетенций, которые осваивались либо совершенствовались им в рамках </w:t>
      </w:r>
      <w:r w:rsidR="006C179F">
        <w:t>персонализирован</w:t>
      </w:r>
      <w:r w:rsidRPr="00355BC2">
        <w:t xml:space="preserve">ной программы </w:t>
      </w:r>
      <w:r w:rsidR="006C179F">
        <w:t>наставничества</w:t>
      </w:r>
      <w:r w:rsidRPr="00355BC2">
        <w:t xml:space="preserve">. В эти же сроки эксперт из числа руководящих или педагогических работников образовательной организации проводит процедуру внешней диагностики. По результатам указанных процедур с учётом мнения наставника выносится заключение о факте </w:t>
      </w:r>
      <w:r w:rsidR="006C179F" w:rsidRPr="00A56CAD">
        <w:t>достиж</w:t>
      </w:r>
      <w:r w:rsidRPr="00A56CAD">
        <w:t>ения</w:t>
      </w:r>
      <w:r w:rsidR="00A56CAD">
        <w:t>/недостижения</w:t>
      </w:r>
      <w:r w:rsidRPr="00A56CAD">
        <w:t xml:space="preserve"> </w:t>
      </w:r>
      <w:r w:rsidR="00F30B3E" w:rsidRPr="00A56CAD">
        <w:t xml:space="preserve">наставляемым </w:t>
      </w:r>
      <w:r w:rsidR="009C7620" w:rsidRPr="00A56CAD">
        <w:t>педагог</w:t>
      </w:r>
      <w:r w:rsidRPr="00A56CAD">
        <w:t xml:space="preserve">ом </w:t>
      </w:r>
      <w:r w:rsidR="006C179F" w:rsidRPr="00A56CAD">
        <w:t xml:space="preserve">планируемых результатов персонализированной </w:t>
      </w:r>
      <w:r w:rsidRPr="00A56CAD">
        <w:t xml:space="preserve">программы </w:t>
      </w:r>
      <w:r w:rsidR="006C179F" w:rsidRPr="00A56CAD">
        <w:t>наставничества</w:t>
      </w:r>
      <w:r w:rsidRPr="00A56CAD">
        <w:t>.</w:t>
      </w:r>
    </w:p>
    <w:p w14:paraId="10C1E4FB" w14:textId="05B7F7D4" w:rsidR="001E2681" w:rsidRPr="00355BC2" w:rsidRDefault="001E2681" w:rsidP="00355BC2">
      <w:pPr>
        <w:pStyle w:val="a3"/>
        <w:spacing w:line="259" w:lineRule="auto"/>
        <w:ind w:left="0" w:firstLine="567"/>
        <w:jc w:val="both"/>
      </w:pPr>
      <w:r w:rsidRPr="00355BC2">
        <w:t xml:space="preserve">Диагностика профессиональных компетенций и разработка </w:t>
      </w:r>
      <w:r w:rsidR="006C179F" w:rsidRPr="00A56CAD">
        <w:t>персонализированной</w:t>
      </w:r>
      <w:r w:rsidRPr="00A56CAD">
        <w:t xml:space="preserve"> программы </w:t>
      </w:r>
      <w:r w:rsidR="006C179F" w:rsidRPr="00A56CAD">
        <w:t>наставничества</w:t>
      </w:r>
      <w:r w:rsidRPr="00A56CAD">
        <w:t xml:space="preserve"> </w:t>
      </w:r>
      <w:r w:rsidR="00644081" w:rsidRPr="00A56CAD">
        <w:t xml:space="preserve">в отношении молодого/начинающего педагога проводится ежегодно в течение первых трёх </w:t>
      </w:r>
      <w:r w:rsidR="00644081">
        <w:t xml:space="preserve">лет его профессиональной деятельности </w:t>
      </w:r>
      <w:r w:rsidR="00644081" w:rsidRPr="00644081">
        <w:t>и</w:t>
      </w:r>
      <w:r w:rsidRPr="00355BC2">
        <w:t xml:space="preserve"> осуществляются аналогичным образом, в соответствии с вышеописанными процедурами.</w:t>
      </w:r>
    </w:p>
    <w:p w14:paraId="6D0B0B50" w14:textId="63CD496B" w:rsidR="00D375F6" w:rsidRDefault="00D375F6">
      <w:pPr>
        <w:spacing w:after="160" w:line="259" w:lineRule="auto"/>
      </w:pPr>
    </w:p>
    <w:p w14:paraId="25B758C6" w14:textId="77777777" w:rsidR="00A56CAD" w:rsidRDefault="00A56CAD">
      <w:pPr>
        <w:spacing w:after="160" w:line="259" w:lineRule="auto"/>
      </w:pPr>
      <w:r>
        <w:br w:type="page"/>
      </w:r>
    </w:p>
    <w:p w14:paraId="5FC30335" w14:textId="204582CB" w:rsidR="001E2681" w:rsidRPr="00600692" w:rsidRDefault="001E2681" w:rsidP="00600692">
      <w:pPr>
        <w:spacing w:line="259" w:lineRule="auto"/>
        <w:jc w:val="right"/>
        <w:rPr>
          <w:sz w:val="28"/>
          <w:szCs w:val="28"/>
        </w:rPr>
      </w:pPr>
      <w:r w:rsidRPr="00355BC2">
        <w:lastRenderedPageBreak/>
        <w:t xml:space="preserve">Приложение </w:t>
      </w:r>
    </w:p>
    <w:p w14:paraId="575F0229" w14:textId="77777777" w:rsidR="001E2681" w:rsidRPr="00355BC2" w:rsidRDefault="001E2681" w:rsidP="00600692">
      <w:pPr>
        <w:spacing w:line="259" w:lineRule="auto"/>
        <w:ind w:firstLine="567"/>
        <w:jc w:val="right"/>
      </w:pPr>
      <w:r w:rsidRPr="00355BC2">
        <w:t>к описанию методики</w:t>
      </w:r>
      <w:r w:rsidRPr="00355BC2">
        <w:rPr>
          <w:b/>
          <w:bCs/>
        </w:rPr>
        <w:t xml:space="preserve"> </w:t>
      </w:r>
      <w:r w:rsidRPr="00355BC2">
        <w:t xml:space="preserve">диагностики </w:t>
      </w:r>
    </w:p>
    <w:p w14:paraId="72E2CD09" w14:textId="77777777" w:rsidR="001E2681" w:rsidRPr="00355BC2" w:rsidRDefault="001E2681" w:rsidP="00600692">
      <w:pPr>
        <w:spacing w:line="259" w:lineRule="auto"/>
        <w:ind w:firstLine="567"/>
        <w:jc w:val="right"/>
      </w:pPr>
      <w:r w:rsidRPr="00355BC2">
        <w:t xml:space="preserve">профессиональных компетенций </w:t>
      </w:r>
    </w:p>
    <w:p w14:paraId="01E0D2ED" w14:textId="28EC7AC6" w:rsidR="001E2681" w:rsidRPr="00355BC2" w:rsidRDefault="001E2681" w:rsidP="00600692">
      <w:pPr>
        <w:spacing w:line="259" w:lineRule="auto"/>
        <w:ind w:firstLine="567"/>
        <w:jc w:val="right"/>
      </w:pPr>
      <w:r w:rsidRPr="00355BC2">
        <w:t xml:space="preserve">молодого/начинающего </w:t>
      </w:r>
      <w:r w:rsidR="009C7620" w:rsidRPr="00355BC2">
        <w:t>педагог</w:t>
      </w:r>
      <w:r w:rsidRPr="00355BC2">
        <w:t>а</w:t>
      </w:r>
    </w:p>
    <w:p w14:paraId="29087CEE" w14:textId="77777777" w:rsidR="001E2681" w:rsidRPr="00355BC2" w:rsidRDefault="001E2681" w:rsidP="00623871">
      <w:pPr>
        <w:spacing w:line="259" w:lineRule="auto"/>
        <w:ind w:firstLine="567"/>
        <w:jc w:val="center"/>
        <w:rPr>
          <w:b/>
          <w:bCs/>
        </w:rPr>
      </w:pPr>
    </w:p>
    <w:p w14:paraId="45AD7E18" w14:textId="0F674A18" w:rsidR="001E2681" w:rsidRDefault="001E2681" w:rsidP="00623871">
      <w:pPr>
        <w:spacing w:line="259" w:lineRule="auto"/>
        <w:ind w:firstLine="567"/>
        <w:jc w:val="center"/>
        <w:rPr>
          <w:b/>
          <w:bCs/>
        </w:rPr>
      </w:pPr>
      <w:r w:rsidRPr="00355BC2">
        <w:rPr>
          <w:b/>
          <w:bCs/>
        </w:rPr>
        <w:t xml:space="preserve">Таблица 1. Лист диагностики профессиональных компетенций молодого/начинающего </w:t>
      </w:r>
      <w:r w:rsidR="009C7620" w:rsidRPr="00355BC2">
        <w:rPr>
          <w:b/>
          <w:bCs/>
        </w:rPr>
        <w:t>педагог</w:t>
      </w:r>
      <w:r w:rsidRPr="00355BC2">
        <w:rPr>
          <w:b/>
          <w:bCs/>
        </w:rPr>
        <w:t xml:space="preserve">а </w:t>
      </w:r>
    </w:p>
    <w:p w14:paraId="089232FE" w14:textId="77777777" w:rsidR="0052041B" w:rsidRPr="00355BC2" w:rsidRDefault="0052041B" w:rsidP="00623871">
      <w:pPr>
        <w:spacing w:line="259" w:lineRule="auto"/>
        <w:ind w:firstLine="567"/>
        <w:jc w:val="center"/>
        <w:rPr>
          <w:b/>
          <w:bCs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709"/>
      </w:tblGrid>
      <w:tr w:rsidR="0052041B" w14:paraId="6A0DD824" w14:textId="77777777" w:rsidTr="0052041B">
        <w:tc>
          <w:tcPr>
            <w:tcW w:w="6658" w:type="dxa"/>
            <w:vMerge w:val="restart"/>
          </w:tcPr>
          <w:p w14:paraId="2FB2A733" w14:textId="6C19CE31" w:rsidR="0052041B" w:rsidRDefault="0052041B" w:rsidP="00B6373F">
            <w:pPr>
              <w:jc w:val="center"/>
            </w:pPr>
            <w:r>
              <w:t>Трудовое действие / необходимое умение учителя</w:t>
            </w:r>
          </w:p>
        </w:tc>
        <w:tc>
          <w:tcPr>
            <w:tcW w:w="3260" w:type="dxa"/>
            <w:gridSpan w:val="4"/>
          </w:tcPr>
          <w:p w14:paraId="73C51043" w14:textId="77777777" w:rsidR="0052041B" w:rsidRDefault="0052041B" w:rsidP="00B6373F">
            <w:pPr>
              <w:jc w:val="center"/>
            </w:pPr>
            <w:r>
              <w:t>Отметка об уровне владения умением</w:t>
            </w:r>
          </w:p>
        </w:tc>
      </w:tr>
      <w:tr w:rsidR="0052041B" w14:paraId="7CC38DC8" w14:textId="77777777" w:rsidTr="0052041B">
        <w:trPr>
          <w:trHeight w:val="731"/>
        </w:trPr>
        <w:tc>
          <w:tcPr>
            <w:tcW w:w="6658" w:type="dxa"/>
            <w:vMerge/>
          </w:tcPr>
          <w:p w14:paraId="50F86661" w14:textId="77777777" w:rsidR="0052041B" w:rsidRDefault="0052041B" w:rsidP="00B6373F">
            <w:pPr>
              <w:jc w:val="center"/>
            </w:pPr>
          </w:p>
        </w:tc>
        <w:tc>
          <w:tcPr>
            <w:tcW w:w="1701" w:type="dxa"/>
            <w:gridSpan w:val="2"/>
          </w:tcPr>
          <w:p w14:paraId="647C7BB7" w14:textId="77777777" w:rsidR="0052041B" w:rsidRDefault="0052041B" w:rsidP="00B6373F">
            <w:pPr>
              <w:jc w:val="center"/>
            </w:pPr>
            <w:r>
              <w:t>Само-</w:t>
            </w:r>
          </w:p>
          <w:p w14:paraId="16A30B93" w14:textId="77777777" w:rsidR="0052041B" w:rsidRDefault="0052041B" w:rsidP="00B6373F">
            <w:pPr>
              <w:jc w:val="center"/>
            </w:pPr>
            <w:r>
              <w:t xml:space="preserve">оценка </w:t>
            </w:r>
          </w:p>
        </w:tc>
        <w:tc>
          <w:tcPr>
            <w:tcW w:w="1559" w:type="dxa"/>
            <w:gridSpan w:val="2"/>
          </w:tcPr>
          <w:p w14:paraId="07FFD60E" w14:textId="77777777" w:rsidR="0052041B" w:rsidRDefault="0052041B" w:rsidP="00B6373F">
            <w:pPr>
              <w:jc w:val="center"/>
            </w:pPr>
            <w:r>
              <w:t>Внешняя оценка</w:t>
            </w:r>
          </w:p>
        </w:tc>
      </w:tr>
      <w:tr w:rsidR="0052041B" w14:paraId="30662130" w14:textId="77777777" w:rsidTr="0052041B">
        <w:tc>
          <w:tcPr>
            <w:tcW w:w="6658" w:type="dxa"/>
          </w:tcPr>
          <w:p w14:paraId="5FEC714F" w14:textId="77777777" w:rsidR="0052041B" w:rsidRDefault="0052041B" w:rsidP="00B6373F">
            <w:pPr>
              <w:jc w:val="center"/>
            </w:pPr>
          </w:p>
        </w:tc>
        <w:tc>
          <w:tcPr>
            <w:tcW w:w="850" w:type="dxa"/>
          </w:tcPr>
          <w:p w14:paraId="0CC3C915" w14:textId="77777777" w:rsidR="0052041B" w:rsidRPr="009D2E45" w:rsidRDefault="0052041B" w:rsidP="00B6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14:paraId="4E05D4E3" w14:textId="77777777" w:rsidR="0052041B" w:rsidRPr="009D2E45" w:rsidRDefault="0052041B" w:rsidP="00B6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14:paraId="50C4F363" w14:textId="77777777" w:rsidR="0052041B" w:rsidRPr="009D2E45" w:rsidRDefault="0052041B" w:rsidP="00B6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14:paraId="2EB9FE86" w14:textId="77777777" w:rsidR="0052041B" w:rsidRPr="009D2E45" w:rsidRDefault="0052041B" w:rsidP="00B6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9633B" w14:paraId="1B3A15F9" w14:textId="77777777" w:rsidTr="00D1563F">
        <w:tc>
          <w:tcPr>
            <w:tcW w:w="9918" w:type="dxa"/>
            <w:gridSpan w:val="5"/>
          </w:tcPr>
          <w:p w14:paraId="778F2EB2" w14:textId="63D29C37" w:rsidR="0029633B" w:rsidRPr="0052041B" w:rsidRDefault="0029633B" w:rsidP="0029633B">
            <w:pPr>
              <w:jc w:val="center"/>
              <w:rPr>
                <w:color w:val="C00000"/>
              </w:rPr>
            </w:pPr>
            <w:r w:rsidRPr="0052041B">
              <w:rPr>
                <w:color w:val="C00000"/>
              </w:rPr>
              <w:t>Обобщённая трудовая функция 3.</w:t>
            </w:r>
            <w:r>
              <w:rPr>
                <w:color w:val="C00000"/>
              </w:rPr>
              <w:t>1</w:t>
            </w:r>
            <w:r w:rsidRPr="0052041B">
              <w:rPr>
                <w:color w:val="C00000"/>
              </w:rPr>
              <w:t xml:space="preserve">. </w:t>
            </w:r>
          </w:p>
          <w:p w14:paraId="1CB307AC" w14:textId="4AFF6617" w:rsidR="0029633B" w:rsidRPr="0029633B" w:rsidRDefault="0029633B" w:rsidP="00B6373F">
            <w:pPr>
              <w:jc w:val="center"/>
            </w:pPr>
            <w:r w:rsidRPr="0052041B">
              <w:rPr>
                <w:color w:val="C00000"/>
              </w:rPr>
              <w:t>Педагогическая деятельность по</w:t>
            </w:r>
            <w:r>
              <w:t xml:space="preserve"> </w:t>
            </w:r>
            <w:r w:rsidRPr="0029633B">
              <w:rPr>
                <w:color w:val="C00000"/>
              </w:rPr>
              <w:t>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29633B" w14:paraId="1EB4E770" w14:textId="77777777" w:rsidTr="00E028E6">
        <w:tc>
          <w:tcPr>
            <w:tcW w:w="9918" w:type="dxa"/>
            <w:gridSpan w:val="5"/>
          </w:tcPr>
          <w:p w14:paraId="356DFA9E" w14:textId="77777777" w:rsidR="0029633B" w:rsidRPr="0052041B" w:rsidRDefault="0029633B" w:rsidP="0029633B">
            <w:pPr>
              <w:jc w:val="center"/>
              <w:rPr>
                <w:color w:val="006600"/>
              </w:rPr>
            </w:pPr>
            <w:r w:rsidRPr="0052041B">
              <w:rPr>
                <w:color w:val="006600"/>
              </w:rPr>
              <w:t>Трудовая функция 3.</w:t>
            </w:r>
            <w:r>
              <w:rPr>
                <w:color w:val="006600"/>
              </w:rPr>
              <w:t>1</w:t>
            </w:r>
            <w:r w:rsidRPr="0052041B">
              <w:rPr>
                <w:color w:val="006600"/>
              </w:rPr>
              <w:t>.</w:t>
            </w:r>
            <w:r>
              <w:rPr>
                <w:color w:val="006600"/>
              </w:rPr>
              <w:t>1</w:t>
            </w:r>
            <w:r w:rsidRPr="0052041B">
              <w:rPr>
                <w:color w:val="006600"/>
              </w:rPr>
              <w:t>.</w:t>
            </w:r>
          </w:p>
          <w:p w14:paraId="0BE6576F" w14:textId="57343D4A" w:rsidR="0029633B" w:rsidRPr="0029633B" w:rsidRDefault="0029633B" w:rsidP="00B6373F">
            <w:pPr>
              <w:jc w:val="center"/>
            </w:pPr>
            <w:r w:rsidRPr="0029633B">
              <w:rPr>
                <w:color w:val="006600"/>
              </w:rPr>
              <w:t>Общепедагогическая функция. Обучение</w:t>
            </w:r>
          </w:p>
        </w:tc>
      </w:tr>
      <w:tr w:rsidR="0029633B" w14:paraId="4120958B" w14:textId="77777777" w:rsidTr="0052041B">
        <w:tc>
          <w:tcPr>
            <w:tcW w:w="6658" w:type="dxa"/>
          </w:tcPr>
          <w:p w14:paraId="4F650228" w14:textId="07A70F46" w:rsidR="0029633B" w:rsidRDefault="0029633B" w:rsidP="0029633B">
            <w:r>
              <w:t>1. 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850" w:type="dxa"/>
          </w:tcPr>
          <w:p w14:paraId="71108EFF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234ABE01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0567FF76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01C01635" w14:textId="77777777" w:rsidR="0029633B" w:rsidRPr="0029633B" w:rsidRDefault="0029633B" w:rsidP="00B6373F">
            <w:pPr>
              <w:jc w:val="center"/>
            </w:pPr>
          </w:p>
        </w:tc>
      </w:tr>
      <w:tr w:rsidR="0029633B" w14:paraId="2B997DF8" w14:textId="77777777" w:rsidTr="0052041B">
        <w:tc>
          <w:tcPr>
            <w:tcW w:w="6658" w:type="dxa"/>
          </w:tcPr>
          <w:p w14:paraId="52A1F1BF" w14:textId="577964F7" w:rsidR="0029633B" w:rsidRDefault="0029633B" w:rsidP="0029633B">
            <w:r>
              <w:t xml:space="preserve">2. </w:t>
            </w:r>
            <w:r w:rsidRPr="0029633B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</w:tcPr>
          <w:p w14:paraId="29C416DD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62ADD408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41AC1624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01DA37C0" w14:textId="77777777" w:rsidR="0029633B" w:rsidRPr="0029633B" w:rsidRDefault="0029633B" w:rsidP="00B6373F">
            <w:pPr>
              <w:jc w:val="center"/>
            </w:pPr>
          </w:p>
        </w:tc>
      </w:tr>
      <w:tr w:rsidR="0029633B" w14:paraId="15430257" w14:textId="77777777" w:rsidTr="0052041B">
        <w:tc>
          <w:tcPr>
            <w:tcW w:w="6658" w:type="dxa"/>
          </w:tcPr>
          <w:p w14:paraId="0023BF7A" w14:textId="37082C51" w:rsidR="0029633B" w:rsidRPr="0029633B" w:rsidRDefault="0029633B" w:rsidP="0029633B">
            <w:r>
              <w:t xml:space="preserve">3. </w:t>
            </w:r>
            <w:r w:rsidRPr="0029633B">
              <w:t>Планирование и проведение учебных занятий</w:t>
            </w:r>
          </w:p>
        </w:tc>
        <w:tc>
          <w:tcPr>
            <w:tcW w:w="850" w:type="dxa"/>
          </w:tcPr>
          <w:p w14:paraId="76756A68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118015BE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79CEC28E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0C0ACC0F" w14:textId="77777777" w:rsidR="0029633B" w:rsidRPr="0029633B" w:rsidRDefault="0029633B" w:rsidP="00B6373F">
            <w:pPr>
              <w:jc w:val="center"/>
            </w:pPr>
          </w:p>
        </w:tc>
      </w:tr>
      <w:tr w:rsidR="0029633B" w14:paraId="6F688D6E" w14:textId="77777777" w:rsidTr="0052041B">
        <w:tc>
          <w:tcPr>
            <w:tcW w:w="6658" w:type="dxa"/>
          </w:tcPr>
          <w:p w14:paraId="7E651DF4" w14:textId="5706853E" w:rsidR="0029633B" w:rsidRDefault="00972245" w:rsidP="0029633B">
            <w:r>
              <w:t xml:space="preserve">4. </w:t>
            </w:r>
            <w:r w:rsidR="0029633B">
              <w:t>Формирование мотивации к обучению</w:t>
            </w:r>
          </w:p>
        </w:tc>
        <w:tc>
          <w:tcPr>
            <w:tcW w:w="850" w:type="dxa"/>
          </w:tcPr>
          <w:p w14:paraId="083B20D1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5F66991D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7E0CC74C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4B469FAD" w14:textId="77777777" w:rsidR="0029633B" w:rsidRPr="0029633B" w:rsidRDefault="0029633B" w:rsidP="00B6373F">
            <w:pPr>
              <w:jc w:val="center"/>
            </w:pPr>
          </w:p>
        </w:tc>
      </w:tr>
      <w:tr w:rsidR="0029633B" w14:paraId="225FEDE8" w14:textId="77777777" w:rsidTr="0052041B">
        <w:tc>
          <w:tcPr>
            <w:tcW w:w="6658" w:type="dxa"/>
          </w:tcPr>
          <w:p w14:paraId="1AAB696E" w14:textId="303274EA" w:rsidR="0029633B" w:rsidRDefault="00972245" w:rsidP="0029633B">
            <w:r>
              <w:t xml:space="preserve">5. </w:t>
            </w:r>
            <w:r w:rsidR="0029633B">
              <w:t>Формирование универсальных учебных действий</w:t>
            </w:r>
          </w:p>
        </w:tc>
        <w:tc>
          <w:tcPr>
            <w:tcW w:w="850" w:type="dxa"/>
          </w:tcPr>
          <w:p w14:paraId="3CF86D2A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2180B3AF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617A08BA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21ADC4B4" w14:textId="77777777" w:rsidR="0029633B" w:rsidRPr="0029633B" w:rsidRDefault="0029633B" w:rsidP="00B6373F">
            <w:pPr>
              <w:jc w:val="center"/>
            </w:pPr>
          </w:p>
        </w:tc>
      </w:tr>
      <w:tr w:rsidR="0029633B" w14:paraId="1DD76AAE" w14:textId="77777777" w:rsidTr="0052041B">
        <w:tc>
          <w:tcPr>
            <w:tcW w:w="6658" w:type="dxa"/>
          </w:tcPr>
          <w:p w14:paraId="42584D3E" w14:textId="1ABC033C" w:rsidR="0029633B" w:rsidRDefault="00972245" w:rsidP="0029633B">
            <w:r>
              <w:t xml:space="preserve">6. </w:t>
            </w:r>
            <w:r w:rsidR="0029633B"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850" w:type="dxa"/>
          </w:tcPr>
          <w:p w14:paraId="50982B99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78CD71E2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7C96DB1E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4260FD04" w14:textId="77777777" w:rsidR="0029633B" w:rsidRPr="0029633B" w:rsidRDefault="0029633B" w:rsidP="00B6373F">
            <w:pPr>
              <w:jc w:val="center"/>
            </w:pPr>
          </w:p>
        </w:tc>
      </w:tr>
      <w:tr w:rsidR="0029633B" w14:paraId="704C9DFC" w14:textId="77777777" w:rsidTr="0052041B">
        <w:tc>
          <w:tcPr>
            <w:tcW w:w="6658" w:type="dxa"/>
          </w:tcPr>
          <w:p w14:paraId="6FD49920" w14:textId="6EEFDF3D" w:rsidR="0029633B" w:rsidRDefault="00972245" w:rsidP="0029633B">
            <w:r>
              <w:t xml:space="preserve">7. </w:t>
            </w:r>
            <w:r w:rsidR="0029633B" w:rsidRPr="0029633B">
              <w:t>Владе</w:t>
            </w:r>
            <w:r>
              <w:t>ние</w:t>
            </w:r>
            <w:r w:rsidR="0029633B" w:rsidRPr="0029633B"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850" w:type="dxa"/>
          </w:tcPr>
          <w:p w14:paraId="4A035B5B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7DD4A046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6115A50C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1669B4DF" w14:textId="77777777" w:rsidR="0029633B" w:rsidRPr="0029633B" w:rsidRDefault="0029633B" w:rsidP="00B6373F">
            <w:pPr>
              <w:jc w:val="center"/>
            </w:pPr>
          </w:p>
        </w:tc>
      </w:tr>
      <w:tr w:rsidR="0029633B" w14:paraId="5F367D39" w14:textId="77777777" w:rsidTr="0052041B">
        <w:tc>
          <w:tcPr>
            <w:tcW w:w="6658" w:type="dxa"/>
          </w:tcPr>
          <w:p w14:paraId="1491156B" w14:textId="2AF9769D" w:rsidR="0029633B" w:rsidRPr="0029633B" w:rsidRDefault="00972245" w:rsidP="0029633B">
            <w:r>
              <w:t xml:space="preserve">8. </w:t>
            </w:r>
            <w:r w:rsidR="0029633B" w:rsidRPr="0029633B">
              <w:t>Разраб</w:t>
            </w:r>
            <w:r w:rsidR="0029633B">
              <w:t>отка</w:t>
            </w:r>
            <w:r w:rsidR="0029633B" w:rsidRPr="0029633B">
              <w:t xml:space="preserve"> (ос</w:t>
            </w:r>
            <w:r w:rsidR="0029633B">
              <w:t>воение</w:t>
            </w:r>
            <w:r w:rsidR="0029633B" w:rsidRPr="0029633B">
              <w:t>) и примен</w:t>
            </w:r>
            <w:r w:rsidR="0029633B">
              <w:t>ение</w:t>
            </w:r>
            <w:r w:rsidR="0029633B" w:rsidRPr="0029633B">
              <w:t xml:space="preserve"> современны</w:t>
            </w:r>
            <w:r w:rsidR="0029633B">
              <w:t>х</w:t>
            </w:r>
            <w:r w:rsidR="0029633B" w:rsidRPr="0029633B">
              <w:t xml:space="preserve"> психолого-педагогически</w:t>
            </w:r>
            <w:r w:rsidR="0029633B">
              <w:t>х</w:t>
            </w:r>
            <w:r w:rsidR="0029633B" w:rsidRPr="0029633B">
              <w:t xml:space="preserve"> технологи</w:t>
            </w:r>
            <w:r w:rsidR="0029633B">
              <w:t>й</w:t>
            </w:r>
            <w:r w:rsidR="0029633B" w:rsidRPr="0029633B">
              <w:t>, основанны</w:t>
            </w:r>
            <w:r w:rsidR="0029633B">
              <w:t>х</w:t>
            </w:r>
            <w:r w:rsidR="0029633B" w:rsidRPr="0029633B">
              <w:t xml:space="preserve"> на знании законов развития личности и поведения в реальной и виртуальной среде</w:t>
            </w:r>
          </w:p>
        </w:tc>
        <w:tc>
          <w:tcPr>
            <w:tcW w:w="850" w:type="dxa"/>
          </w:tcPr>
          <w:p w14:paraId="1CEF74E0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29638866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6A746E6B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0FBCF603" w14:textId="77777777" w:rsidR="0029633B" w:rsidRPr="0029633B" w:rsidRDefault="0029633B" w:rsidP="00B6373F">
            <w:pPr>
              <w:jc w:val="center"/>
            </w:pPr>
          </w:p>
        </w:tc>
      </w:tr>
      <w:tr w:rsidR="0029633B" w14:paraId="263A4A03" w14:textId="77777777" w:rsidTr="0052041B">
        <w:tc>
          <w:tcPr>
            <w:tcW w:w="6658" w:type="dxa"/>
          </w:tcPr>
          <w:p w14:paraId="562B51B5" w14:textId="3AC68C2C" w:rsidR="0029633B" w:rsidRPr="0029633B" w:rsidRDefault="00972245" w:rsidP="0029633B">
            <w:r>
              <w:t xml:space="preserve">9. </w:t>
            </w:r>
            <w:r w:rsidR="0029633B" w:rsidRPr="0029633B">
              <w:t>Использова</w:t>
            </w:r>
            <w:r w:rsidR="0029633B">
              <w:t>ние</w:t>
            </w:r>
            <w:r w:rsidR="0029633B" w:rsidRPr="0029633B">
              <w:t xml:space="preserve"> и апроб</w:t>
            </w:r>
            <w:r w:rsidR="0029633B">
              <w:t>ация</w:t>
            </w:r>
            <w:r w:rsidR="0029633B" w:rsidRPr="0029633B">
              <w:t xml:space="preserve"> специальны</w:t>
            </w:r>
            <w:r w:rsidR="0029633B">
              <w:t>х</w:t>
            </w:r>
            <w:r w:rsidR="0029633B" w:rsidRPr="0029633B">
              <w:t xml:space="preserve"> подход</w:t>
            </w:r>
            <w:r w:rsidR="0029633B">
              <w:t>ов</w:t>
            </w:r>
            <w:r w:rsidR="0029633B" w:rsidRPr="0029633B">
              <w:t xml:space="preserve">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850" w:type="dxa"/>
          </w:tcPr>
          <w:p w14:paraId="56EA71D5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7B1DD37D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42475DD1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46E6FB0F" w14:textId="77777777" w:rsidR="0029633B" w:rsidRPr="0029633B" w:rsidRDefault="0029633B" w:rsidP="00B6373F">
            <w:pPr>
              <w:jc w:val="center"/>
            </w:pPr>
          </w:p>
        </w:tc>
      </w:tr>
      <w:tr w:rsidR="0029633B" w14:paraId="42ACB4D3" w14:textId="77777777" w:rsidTr="0052041B">
        <w:tc>
          <w:tcPr>
            <w:tcW w:w="6658" w:type="dxa"/>
          </w:tcPr>
          <w:p w14:paraId="5BE65597" w14:textId="52AED399" w:rsidR="0029633B" w:rsidRDefault="00972245" w:rsidP="0029633B">
            <w:r>
              <w:t xml:space="preserve">10. </w:t>
            </w:r>
            <w:r w:rsidR="0029633B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50" w:type="dxa"/>
          </w:tcPr>
          <w:p w14:paraId="2E6E5E18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5B1C8932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70C83221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4B381C91" w14:textId="77777777" w:rsidR="0029633B" w:rsidRPr="0029633B" w:rsidRDefault="0029633B" w:rsidP="00B6373F">
            <w:pPr>
              <w:jc w:val="center"/>
            </w:pPr>
          </w:p>
        </w:tc>
      </w:tr>
      <w:tr w:rsidR="0029633B" w14:paraId="7468F6D3" w14:textId="77777777" w:rsidTr="0052041B">
        <w:tc>
          <w:tcPr>
            <w:tcW w:w="6658" w:type="dxa"/>
          </w:tcPr>
          <w:p w14:paraId="0017E238" w14:textId="6BFF2A9F" w:rsidR="0029633B" w:rsidRDefault="00972245" w:rsidP="0029633B">
            <w:r>
              <w:lastRenderedPageBreak/>
              <w:t xml:space="preserve">11. </w:t>
            </w:r>
            <w:r w:rsidR="0029633B" w:rsidRPr="0029633B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850" w:type="dxa"/>
          </w:tcPr>
          <w:p w14:paraId="2F4E405B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6807BDDF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0C0C0130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43963480" w14:textId="77777777" w:rsidR="0029633B" w:rsidRPr="0029633B" w:rsidRDefault="0029633B" w:rsidP="00B6373F">
            <w:pPr>
              <w:jc w:val="center"/>
            </w:pPr>
          </w:p>
        </w:tc>
      </w:tr>
      <w:tr w:rsidR="0029633B" w14:paraId="04261589" w14:textId="77777777" w:rsidTr="0052041B">
        <w:tc>
          <w:tcPr>
            <w:tcW w:w="6658" w:type="dxa"/>
          </w:tcPr>
          <w:p w14:paraId="65281ABD" w14:textId="1F4FE4BA" w:rsidR="0029633B" w:rsidRPr="0029633B" w:rsidRDefault="00972245" w:rsidP="0029633B">
            <w:r>
              <w:t xml:space="preserve">12. </w:t>
            </w:r>
            <w:r w:rsidR="0029633B" w:rsidRPr="0029633B">
              <w:t>Систематический анализ эффективности учебных занятий и подходов к обучению</w:t>
            </w:r>
          </w:p>
        </w:tc>
        <w:tc>
          <w:tcPr>
            <w:tcW w:w="850" w:type="dxa"/>
          </w:tcPr>
          <w:p w14:paraId="4E96AE9C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1" w:type="dxa"/>
          </w:tcPr>
          <w:p w14:paraId="05B56A5F" w14:textId="77777777" w:rsidR="0029633B" w:rsidRPr="0029633B" w:rsidRDefault="0029633B" w:rsidP="00B6373F">
            <w:pPr>
              <w:jc w:val="center"/>
            </w:pPr>
          </w:p>
        </w:tc>
        <w:tc>
          <w:tcPr>
            <w:tcW w:w="850" w:type="dxa"/>
          </w:tcPr>
          <w:p w14:paraId="1BBE6DDE" w14:textId="77777777" w:rsidR="0029633B" w:rsidRPr="0029633B" w:rsidRDefault="0029633B" w:rsidP="00B6373F">
            <w:pPr>
              <w:jc w:val="center"/>
            </w:pPr>
          </w:p>
        </w:tc>
        <w:tc>
          <w:tcPr>
            <w:tcW w:w="709" w:type="dxa"/>
          </w:tcPr>
          <w:p w14:paraId="7389AFB1" w14:textId="77777777" w:rsidR="0029633B" w:rsidRPr="0029633B" w:rsidRDefault="0029633B" w:rsidP="00B6373F">
            <w:pPr>
              <w:jc w:val="center"/>
            </w:pPr>
          </w:p>
        </w:tc>
      </w:tr>
      <w:tr w:rsidR="00972245" w14:paraId="33BFC0C1" w14:textId="77777777" w:rsidTr="0052041B">
        <w:tc>
          <w:tcPr>
            <w:tcW w:w="6658" w:type="dxa"/>
          </w:tcPr>
          <w:p w14:paraId="69EBDA00" w14:textId="2F455BEC" w:rsidR="00972245" w:rsidRDefault="00972245" w:rsidP="0029633B">
            <w:r>
              <w:t>1</w:t>
            </w:r>
            <w:r w:rsidR="00B03B8B">
              <w:t>3</w:t>
            </w:r>
            <w:r>
              <w:t xml:space="preserve">. </w:t>
            </w:r>
            <w:r w:rsidRPr="00972245">
              <w:t>Организ</w:t>
            </w:r>
            <w:r w:rsidR="00B03B8B">
              <w:t>ация</w:t>
            </w:r>
            <w:r w:rsidRPr="00972245">
              <w:t xml:space="preserve"> различны</w:t>
            </w:r>
            <w:r w:rsidR="00B03B8B">
              <w:t>х</w:t>
            </w:r>
            <w:r w:rsidRPr="00972245">
              <w:t xml:space="preserve"> вид</w:t>
            </w:r>
            <w:r w:rsidR="00B03B8B">
              <w:t>ов</w:t>
            </w:r>
            <w:r w:rsidRPr="00972245">
              <w:t xml:space="preserve"> внеурочной деятельности: игров</w:t>
            </w:r>
            <w:r w:rsidR="00B03B8B">
              <w:t>ой</w:t>
            </w:r>
            <w:r w:rsidRPr="00972245">
              <w:t>, учебно-исследовательск</w:t>
            </w:r>
            <w:r w:rsidR="00B03B8B">
              <w:t>ой</w:t>
            </w:r>
            <w:r w:rsidRPr="00972245">
              <w:t>, художественно-продуктивн</w:t>
            </w:r>
            <w:r w:rsidR="00B03B8B">
              <w:t>ой</w:t>
            </w:r>
            <w:r w:rsidRPr="00972245">
              <w:t>, культурно-досугов</w:t>
            </w:r>
            <w:r w:rsidR="00B03B8B">
              <w:t>ой</w:t>
            </w:r>
            <w:r w:rsidRPr="00972245">
              <w:t xml:space="preserve"> с уч</w:t>
            </w:r>
            <w:r w:rsidR="00B03B8B">
              <w:t>ё</w:t>
            </w:r>
            <w:r w:rsidRPr="00972245">
              <w:t>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850" w:type="dxa"/>
          </w:tcPr>
          <w:p w14:paraId="18172791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4B5598ED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2DD89F3B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6A6159D2" w14:textId="77777777" w:rsidR="00972245" w:rsidRPr="0029633B" w:rsidRDefault="00972245" w:rsidP="00B6373F">
            <w:pPr>
              <w:jc w:val="center"/>
            </w:pPr>
          </w:p>
        </w:tc>
      </w:tr>
      <w:tr w:rsidR="00972245" w14:paraId="6768462A" w14:textId="77777777" w:rsidTr="00421A2D">
        <w:tc>
          <w:tcPr>
            <w:tcW w:w="9918" w:type="dxa"/>
            <w:gridSpan w:val="5"/>
          </w:tcPr>
          <w:p w14:paraId="6CCA85F4" w14:textId="77777777" w:rsidR="00972245" w:rsidRDefault="00972245" w:rsidP="00B6373F">
            <w:pPr>
              <w:jc w:val="center"/>
              <w:rPr>
                <w:color w:val="006600"/>
              </w:rPr>
            </w:pPr>
            <w:r w:rsidRPr="00972245">
              <w:rPr>
                <w:color w:val="006600"/>
              </w:rPr>
              <w:t xml:space="preserve">Трудовая функция 3.1.2. </w:t>
            </w:r>
          </w:p>
          <w:p w14:paraId="26AD74D8" w14:textId="60B3CCF4" w:rsidR="00972245" w:rsidRPr="0029633B" w:rsidRDefault="00972245" w:rsidP="00B6373F">
            <w:pPr>
              <w:jc w:val="center"/>
            </w:pPr>
            <w:r w:rsidRPr="00972245">
              <w:rPr>
                <w:color w:val="006600"/>
              </w:rPr>
              <w:t>Воспитательная деятельность</w:t>
            </w:r>
          </w:p>
        </w:tc>
      </w:tr>
      <w:tr w:rsidR="00972245" w14:paraId="7C87E33E" w14:textId="77777777" w:rsidTr="0052041B">
        <w:tc>
          <w:tcPr>
            <w:tcW w:w="6658" w:type="dxa"/>
          </w:tcPr>
          <w:p w14:paraId="21AC0EAB" w14:textId="456C323B" w:rsidR="00972245" w:rsidRDefault="007D003D" w:rsidP="007F4287">
            <w:r>
              <w:t xml:space="preserve">1. </w:t>
            </w:r>
            <w:r w:rsidR="007F4287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850" w:type="dxa"/>
          </w:tcPr>
          <w:p w14:paraId="60BB713D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11F41711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5C259BD9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29D8C846" w14:textId="77777777" w:rsidR="00972245" w:rsidRPr="0029633B" w:rsidRDefault="00972245" w:rsidP="00B6373F">
            <w:pPr>
              <w:jc w:val="center"/>
            </w:pPr>
          </w:p>
        </w:tc>
      </w:tr>
      <w:tr w:rsidR="007D003D" w14:paraId="0342FAC3" w14:textId="77777777" w:rsidTr="0052041B">
        <w:tc>
          <w:tcPr>
            <w:tcW w:w="6658" w:type="dxa"/>
          </w:tcPr>
          <w:p w14:paraId="29411E50" w14:textId="59EB1307" w:rsidR="007D003D" w:rsidRDefault="007D003D" w:rsidP="007F4287">
            <w:r>
              <w:t xml:space="preserve">2. </w:t>
            </w:r>
            <w:r w:rsidRPr="007D003D">
              <w:t>Проектирование и реализация воспитательных программ</w:t>
            </w:r>
          </w:p>
        </w:tc>
        <w:tc>
          <w:tcPr>
            <w:tcW w:w="850" w:type="dxa"/>
          </w:tcPr>
          <w:p w14:paraId="4234BC9A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1" w:type="dxa"/>
          </w:tcPr>
          <w:p w14:paraId="7C343C1B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0" w:type="dxa"/>
          </w:tcPr>
          <w:p w14:paraId="7AF2C1AE" w14:textId="77777777" w:rsidR="007D003D" w:rsidRPr="0029633B" w:rsidRDefault="007D003D" w:rsidP="00B6373F">
            <w:pPr>
              <w:jc w:val="center"/>
            </w:pPr>
          </w:p>
        </w:tc>
        <w:tc>
          <w:tcPr>
            <w:tcW w:w="709" w:type="dxa"/>
          </w:tcPr>
          <w:p w14:paraId="4DFD2360" w14:textId="77777777" w:rsidR="007D003D" w:rsidRPr="0029633B" w:rsidRDefault="007D003D" w:rsidP="00B6373F">
            <w:pPr>
              <w:jc w:val="center"/>
            </w:pPr>
          </w:p>
        </w:tc>
      </w:tr>
      <w:tr w:rsidR="007D003D" w14:paraId="183F2054" w14:textId="77777777" w:rsidTr="0052041B">
        <w:tc>
          <w:tcPr>
            <w:tcW w:w="6658" w:type="dxa"/>
          </w:tcPr>
          <w:p w14:paraId="58FE88FC" w14:textId="073FE735" w:rsidR="007D003D" w:rsidRDefault="00465417" w:rsidP="007F4287">
            <w:r>
              <w:t xml:space="preserve">3. </w:t>
            </w:r>
            <w:r w:rsidR="007D003D">
              <w:t>Организация</w:t>
            </w:r>
            <w:r w:rsidR="007D003D" w:rsidRPr="007D003D">
              <w:t xml:space="preserve"> воспитательн</w:t>
            </w:r>
            <w:r w:rsidR="007D003D">
              <w:t>ой</w:t>
            </w:r>
            <w:r w:rsidR="007D003D" w:rsidRPr="007D003D">
              <w:t xml:space="preserve"> деятельност</w:t>
            </w:r>
            <w:r w:rsidR="007D003D">
              <w:t>и</w:t>
            </w:r>
            <w:r w:rsidR="007D003D" w:rsidRPr="007D003D">
              <w:t xml:space="preserve"> с уч</w:t>
            </w:r>
            <w:r w:rsidR="007D003D">
              <w:t>ё</w:t>
            </w:r>
            <w:r w:rsidR="007D003D" w:rsidRPr="007D003D">
              <w:t>том культурных различий детей, половозрастных и индивидуальных особенностей</w:t>
            </w:r>
          </w:p>
        </w:tc>
        <w:tc>
          <w:tcPr>
            <w:tcW w:w="850" w:type="dxa"/>
          </w:tcPr>
          <w:p w14:paraId="37DA0E14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1" w:type="dxa"/>
          </w:tcPr>
          <w:p w14:paraId="435AE9A3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0" w:type="dxa"/>
          </w:tcPr>
          <w:p w14:paraId="11C1D9ED" w14:textId="77777777" w:rsidR="007D003D" w:rsidRPr="0029633B" w:rsidRDefault="007D003D" w:rsidP="00B6373F">
            <w:pPr>
              <w:jc w:val="center"/>
            </w:pPr>
          </w:p>
        </w:tc>
        <w:tc>
          <w:tcPr>
            <w:tcW w:w="709" w:type="dxa"/>
          </w:tcPr>
          <w:p w14:paraId="54D2060E" w14:textId="77777777" w:rsidR="007D003D" w:rsidRPr="0029633B" w:rsidRDefault="007D003D" w:rsidP="00B6373F">
            <w:pPr>
              <w:jc w:val="center"/>
            </w:pPr>
          </w:p>
        </w:tc>
      </w:tr>
      <w:tr w:rsidR="007D003D" w14:paraId="2EFD882D" w14:textId="77777777" w:rsidTr="0052041B">
        <w:tc>
          <w:tcPr>
            <w:tcW w:w="6658" w:type="dxa"/>
          </w:tcPr>
          <w:p w14:paraId="3CD7F683" w14:textId="3B495E97" w:rsidR="007D003D" w:rsidRPr="007D003D" w:rsidRDefault="00465417" w:rsidP="007F4287">
            <w:r>
              <w:t>4</w:t>
            </w:r>
            <w:r w:rsidR="007D003D">
              <w:t xml:space="preserve">. </w:t>
            </w:r>
            <w:r w:rsidR="007D003D" w:rsidRPr="007D003D">
              <w:t>Проектирование ситуаций и событий, развивающих эмоционально-ценностную сферу реб</w:t>
            </w:r>
            <w:r w:rsidR="00B03B8B">
              <w:t>ё</w:t>
            </w:r>
            <w:r w:rsidR="007D003D" w:rsidRPr="007D003D">
              <w:t>нка (культуру переживаний и ценностные ориентации реб</w:t>
            </w:r>
            <w:r w:rsidR="00B03B8B">
              <w:t>ё</w:t>
            </w:r>
            <w:r w:rsidR="007D003D" w:rsidRPr="007D003D">
              <w:t>нка)</w:t>
            </w:r>
          </w:p>
        </w:tc>
        <w:tc>
          <w:tcPr>
            <w:tcW w:w="850" w:type="dxa"/>
          </w:tcPr>
          <w:p w14:paraId="4418C306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1" w:type="dxa"/>
          </w:tcPr>
          <w:p w14:paraId="04FEA94E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0" w:type="dxa"/>
          </w:tcPr>
          <w:p w14:paraId="38B1CCEF" w14:textId="77777777" w:rsidR="007D003D" w:rsidRPr="0029633B" w:rsidRDefault="007D003D" w:rsidP="00B6373F">
            <w:pPr>
              <w:jc w:val="center"/>
            </w:pPr>
          </w:p>
        </w:tc>
        <w:tc>
          <w:tcPr>
            <w:tcW w:w="709" w:type="dxa"/>
          </w:tcPr>
          <w:p w14:paraId="180FBE20" w14:textId="77777777" w:rsidR="007D003D" w:rsidRPr="0029633B" w:rsidRDefault="007D003D" w:rsidP="00B6373F">
            <w:pPr>
              <w:jc w:val="center"/>
            </w:pPr>
          </w:p>
        </w:tc>
      </w:tr>
      <w:tr w:rsidR="007D003D" w14:paraId="0974E6AD" w14:textId="77777777" w:rsidTr="0052041B">
        <w:tc>
          <w:tcPr>
            <w:tcW w:w="6658" w:type="dxa"/>
          </w:tcPr>
          <w:p w14:paraId="4923A788" w14:textId="6335EF06" w:rsidR="007D003D" w:rsidRPr="007D003D" w:rsidRDefault="00B03B8B" w:rsidP="007F4287">
            <w:r>
              <w:t>5</w:t>
            </w:r>
            <w:r w:rsidR="007D003D">
              <w:t xml:space="preserve">. </w:t>
            </w:r>
            <w:r w:rsidR="007D003D" w:rsidRPr="007D003D">
              <w:t xml:space="preserve">Определение и </w:t>
            </w:r>
            <w:r>
              <w:t xml:space="preserve">обеспечение </w:t>
            </w:r>
            <w:r w:rsidR="007D003D" w:rsidRPr="007D003D">
              <w:t>приняти</w:t>
            </w:r>
            <w:r>
              <w:t>я</w:t>
            </w:r>
            <w:r w:rsidR="007D003D" w:rsidRPr="007D003D">
              <w:t xml:space="preserve"> обучающимися ч</w:t>
            </w:r>
            <w:r w:rsidR="007D003D">
              <w:t>ё</w:t>
            </w:r>
            <w:r w:rsidR="007D003D" w:rsidRPr="007D003D">
              <w:t>тких правил поведения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850" w:type="dxa"/>
          </w:tcPr>
          <w:p w14:paraId="77DEEF15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1" w:type="dxa"/>
          </w:tcPr>
          <w:p w14:paraId="3E87014C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0" w:type="dxa"/>
          </w:tcPr>
          <w:p w14:paraId="5C49A66F" w14:textId="77777777" w:rsidR="007D003D" w:rsidRPr="0029633B" w:rsidRDefault="007D003D" w:rsidP="00B6373F">
            <w:pPr>
              <w:jc w:val="center"/>
            </w:pPr>
          </w:p>
        </w:tc>
        <w:tc>
          <w:tcPr>
            <w:tcW w:w="709" w:type="dxa"/>
          </w:tcPr>
          <w:p w14:paraId="1082EAC3" w14:textId="77777777" w:rsidR="007D003D" w:rsidRPr="0029633B" w:rsidRDefault="007D003D" w:rsidP="00B6373F">
            <w:pPr>
              <w:jc w:val="center"/>
            </w:pPr>
          </w:p>
        </w:tc>
      </w:tr>
      <w:tr w:rsidR="007D003D" w14:paraId="57333329" w14:textId="77777777" w:rsidTr="0052041B">
        <w:tc>
          <w:tcPr>
            <w:tcW w:w="6658" w:type="dxa"/>
          </w:tcPr>
          <w:p w14:paraId="33D0BD4F" w14:textId="032103EE" w:rsidR="007D003D" w:rsidRPr="007D003D" w:rsidRDefault="00B03B8B" w:rsidP="007F4287">
            <w:r>
              <w:t>6</w:t>
            </w:r>
            <w:r w:rsidR="007D003D">
              <w:t xml:space="preserve">. </w:t>
            </w:r>
            <w:r w:rsidR="007D003D" w:rsidRPr="007D003D"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850" w:type="dxa"/>
          </w:tcPr>
          <w:p w14:paraId="69FB5437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1" w:type="dxa"/>
          </w:tcPr>
          <w:p w14:paraId="69DABDFC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0" w:type="dxa"/>
          </w:tcPr>
          <w:p w14:paraId="07B75DFE" w14:textId="77777777" w:rsidR="007D003D" w:rsidRPr="0029633B" w:rsidRDefault="007D003D" w:rsidP="00B6373F">
            <w:pPr>
              <w:jc w:val="center"/>
            </w:pPr>
          </w:p>
        </w:tc>
        <w:tc>
          <w:tcPr>
            <w:tcW w:w="709" w:type="dxa"/>
          </w:tcPr>
          <w:p w14:paraId="209D8CE7" w14:textId="77777777" w:rsidR="007D003D" w:rsidRPr="0029633B" w:rsidRDefault="007D003D" w:rsidP="00B6373F">
            <w:pPr>
              <w:jc w:val="center"/>
            </w:pPr>
          </w:p>
        </w:tc>
      </w:tr>
      <w:tr w:rsidR="00972245" w14:paraId="650C047E" w14:textId="77777777" w:rsidTr="0052041B">
        <w:tc>
          <w:tcPr>
            <w:tcW w:w="6658" w:type="dxa"/>
          </w:tcPr>
          <w:p w14:paraId="06355F3A" w14:textId="3A2BD2F1" w:rsidR="00972245" w:rsidRDefault="00B03B8B" w:rsidP="0029633B">
            <w:r>
              <w:t>7</w:t>
            </w:r>
            <w:r w:rsidR="007D003D">
              <w:t xml:space="preserve">. Реализация современных, в том числе интерактивных, форм и методов воспитательной работы, </w:t>
            </w:r>
            <w:r>
              <w:t xml:space="preserve">их </w:t>
            </w:r>
            <w:r w:rsidR="007D003D">
              <w:t>использ</w:t>
            </w:r>
            <w:r>
              <w:t>ование</w:t>
            </w:r>
            <w:r w:rsidR="007D003D">
              <w:t xml:space="preserve"> как на </w:t>
            </w:r>
            <w:r>
              <w:t>уроках</w:t>
            </w:r>
            <w:r w:rsidR="007D003D">
              <w:t>, так и во внеурочной деятельности</w:t>
            </w:r>
          </w:p>
        </w:tc>
        <w:tc>
          <w:tcPr>
            <w:tcW w:w="850" w:type="dxa"/>
          </w:tcPr>
          <w:p w14:paraId="4892D663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44377526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1E95FCD6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7B1162E6" w14:textId="77777777" w:rsidR="00972245" w:rsidRPr="0029633B" w:rsidRDefault="00972245" w:rsidP="00B6373F">
            <w:pPr>
              <w:jc w:val="center"/>
            </w:pPr>
          </w:p>
        </w:tc>
      </w:tr>
      <w:tr w:rsidR="00465417" w14:paraId="2511DE6D" w14:textId="77777777" w:rsidTr="0052041B">
        <w:tc>
          <w:tcPr>
            <w:tcW w:w="6658" w:type="dxa"/>
          </w:tcPr>
          <w:p w14:paraId="4F34C8C1" w14:textId="72EAC30D" w:rsidR="00465417" w:rsidRDefault="00B03B8B" w:rsidP="0029633B">
            <w:r>
              <w:t>8</w:t>
            </w:r>
            <w:r w:rsidR="00465417">
              <w:t>. Выявление</w:t>
            </w:r>
            <w:r w:rsidR="00465417" w:rsidRPr="00465417">
              <w:t xml:space="preserve"> ценностн</w:t>
            </w:r>
            <w:r w:rsidR="00465417">
              <w:t>ого</w:t>
            </w:r>
            <w:r w:rsidR="00465417" w:rsidRPr="00465417">
              <w:t xml:space="preserve"> аспект</w:t>
            </w:r>
            <w:r w:rsidR="00465417">
              <w:t>а</w:t>
            </w:r>
            <w:r w:rsidR="00465417" w:rsidRPr="00465417">
              <w:t xml:space="preserve"> учебного знания и информации</w:t>
            </w:r>
            <w:r w:rsidR="00465417">
              <w:t>,</w:t>
            </w:r>
            <w:r w:rsidR="00465417" w:rsidRPr="00465417">
              <w:t xml:space="preserve"> обеспеч</w:t>
            </w:r>
            <w:r w:rsidR="00465417">
              <w:t>ение</w:t>
            </w:r>
            <w:r w:rsidR="00465417" w:rsidRPr="00465417">
              <w:t xml:space="preserve"> его понимани</w:t>
            </w:r>
            <w:r w:rsidR="00465417">
              <w:t>я</w:t>
            </w:r>
            <w:r w:rsidR="00465417" w:rsidRPr="00465417">
              <w:t xml:space="preserve"> и переживани</w:t>
            </w:r>
            <w:r w:rsidR="00465417">
              <w:t>я</w:t>
            </w:r>
            <w:r w:rsidR="00465417" w:rsidRPr="00465417">
              <w:t xml:space="preserve"> обучающимися</w:t>
            </w:r>
          </w:p>
        </w:tc>
        <w:tc>
          <w:tcPr>
            <w:tcW w:w="850" w:type="dxa"/>
          </w:tcPr>
          <w:p w14:paraId="370681F6" w14:textId="77777777" w:rsidR="00465417" w:rsidRPr="0029633B" w:rsidRDefault="00465417" w:rsidP="00B6373F">
            <w:pPr>
              <w:jc w:val="center"/>
            </w:pPr>
          </w:p>
        </w:tc>
        <w:tc>
          <w:tcPr>
            <w:tcW w:w="851" w:type="dxa"/>
          </w:tcPr>
          <w:p w14:paraId="0FB478C9" w14:textId="77777777" w:rsidR="00465417" w:rsidRPr="0029633B" w:rsidRDefault="00465417" w:rsidP="00B6373F">
            <w:pPr>
              <w:jc w:val="center"/>
            </w:pPr>
          </w:p>
        </w:tc>
        <w:tc>
          <w:tcPr>
            <w:tcW w:w="850" w:type="dxa"/>
          </w:tcPr>
          <w:p w14:paraId="198A7643" w14:textId="77777777" w:rsidR="00465417" w:rsidRPr="0029633B" w:rsidRDefault="00465417" w:rsidP="00B6373F">
            <w:pPr>
              <w:jc w:val="center"/>
            </w:pPr>
          </w:p>
        </w:tc>
        <w:tc>
          <w:tcPr>
            <w:tcW w:w="709" w:type="dxa"/>
          </w:tcPr>
          <w:p w14:paraId="6FE7A780" w14:textId="77777777" w:rsidR="00465417" w:rsidRPr="0029633B" w:rsidRDefault="00465417" w:rsidP="00B6373F">
            <w:pPr>
              <w:jc w:val="center"/>
            </w:pPr>
          </w:p>
        </w:tc>
      </w:tr>
      <w:tr w:rsidR="00972245" w14:paraId="6E21B0DB" w14:textId="77777777" w:rsidTr="0052041B">
        <w:tc>
          <w:tcPr>
            <w:tcW w:w="6658" w:type="dxa"/>
          </w:tcPr>
          <w:p w14:paraId="2DF22B9B" w14:textId="79475293" w:rsidR="00972245" w:rsidRDefault="00B03B8B" w:rsidP="0029633B">
            <w:r>
              <w:t>9</w:t>
            </w:r>
            <w:r w:rsidR="007D003D">
              <w:t xml:space="preserve">. </w:t>
            </w:r>
            <w:r w:rsidR="007D003D" w:rsidRPr="007D003D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850" w:type="dxa"/>
          </w:tcPr>
          <w:p w14:paraId="3E7F9B9F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4081F316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5457620A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37590BAD" w14:textId="77777777" w:rsidR="00972245" w:rsidRPr="0029633B" w:rsidRDefault="00972245" w:rsidP="00B6373F">
            <w:pPr>
              <w:jc w:val="center"/>
            </w:pPr>
          </w:p>
        </w:tc>
      </w:tr>
      <w:tr w:rsidR="00465417" w14:paraId="35F7160E" w14:textId="77777777" w:rsidTr="0052041B">
        <w:tc>
          <w:tcPr>
            <w:tcW w:w="6658" w:type="dxa"/>
          </w:tcPr>
          <w:p w14:paraId="6531C111" w14:textId="352F5E90" w:rsidR="00465417" w:rsidRDefault="00465417" w:rsidP="0029633B">
            <w:r>
              <w:t>1</w:t>
            </w:r>
            <w:r w:rsidR="00B03B8B">
              <w:t>0</w:t>
            </w:r>
            <w:r>
              <w:t xml:space="preserve">. </w:t>
            </w:r>
            <w:r w:rsidRPr="00465417">
              <w:t>Владе</w:t>
            </w:r>
            <w:r>
              <w:t>ние</w:t>
            </w:r>
            <w:r w:rsidRPr="00465417">
              <w:t xml:space="preserve"> методами организации экскурсий, походов и экспедиций и т.п.</w:t>
            </w:r>
          </w:p>
        </w:tc>
        <w:tc>
          <w:tcPr>
            <w:tcW w:w="850" w:type="dxa"/>
          </w:tcPr>
          <w:p w14:paraId="40C8881C" w14:textId="77777777" w:rsidR="00465417" w:rsidRPr="0029633B" w:rsidRDefault="00465417" w:rsidP="00B6373F">
            <w:pPr>
              <w:jc w:val="center"/>
            </w:pPr>
          </w:p>
        </w:tc>
        <w:tc>
          <w:tcPr>
            <w:tcW w:w="851" w:type="dxa"/>
          </w:tcPr>
          <w:p w14:paraId="681A7954" w14:textId="77777777" w:rsidR="00465417" w:rsidRPr="0029633B" w:rsidRDefault="00465417" w:rsidP="00B6373F">
            <w:pPr>
              <w:jc w:val="center"/>
            </w:pPr>
          </w:p>
        </w:tc>
        <w:tc>
          <w:tcPr>
            <w:tcW w:w="850" w:type="dxa"/>
          </w:tcPr>
          <w:p w14:paraId="5AAD7F94" w14:textId="77777777" w:rsidR="00465417" w:rsidRPr="0029633B" w:rsidRDefault="00465417" w:rsidP="00B6373F">
            <w:pPr>
              <w:jc w:val="center"/>
            </w:pPr>
          </w:p>
        </w:tc>
        <w:tc>
          <w:tcPr>
            <w:tcW w:w="709" w:type="dxa"/>
          </w:tcPr>
          <w:p w14:paraId="4D043877" w14:textId="77777777" w:rsidR="00465417" w:rsidRPr="0029633B" w:rsidRDefault="00465417" w:rsidP="00B6373F">
            <w:pPr>
              <w:jc w:val="center"/>
            </w:pPr>
          </w:p>
        </w:tc>
      </w:tr>
      <w:tr w:rsidR="007D003D" w14:paraId="22C077AD" w14:textId="77777777" w:rsidTr="0052041B">
        <w:tc>
          <w:tcPr>
            <w:tcW w:w="6658" w:type="dxa"/>
          </w:tcPr>
          <w:p w14:paraId="28A4549E" w14:textId="6B99FAB7" w:rsidR="007D003D" w:rsidRPr="007D003D" w:rsidRDefault="00465417" w:rsidP="0029633B">
            <w:r>
              <w:t>1</w:t>
            </w:r>
            <w:r w:rsidR="00B03B8B">
              <w:t>1</w:t>
            </w:r>
            <w:r w:rsidR="007D003D">
              <w:t xml:space="preserve">. </w:t>
            </w:r>
            <w:r w:rsidR="007D003D" w:rsidRPr="007D003D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850" w:type="dxa"/>
          </w:tcPr>
          <w:p w14:paraId="434EFFB3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1" w:type="dxa"/>
          </w:tcPr>
          <w:p w14:paraId="48B448BF" w14:textId="77777777" w:rsidR="007D003D" w:rsidRPr="0029633B" w:rsidRDefault="007D003D" w:rsidP="00B6373F">
            <w:pPr>
              <w:jc w:val="center"/>
            </w:pPr>
          </w:p>
        </w:tc>
        <w:tc>
          <w:tcPr>
            <w:tcW w:w="850" w:type="dxa"/>
          </w:tcPr>
          <w:p w14:paraId="4757B59B" w14:textId="77777777" w:rsidR="007D003D" w:rsidRPr="0029633B" w:rsidRDefault="007D003D" w:rsidP="00B6373F">
            <w:pPr>
              <w:jc w:val="center"/>
            </w:pPr>
          </w:p>
        </w:tc>
        <w:tc>
          <w:tcPr>
            <w:tcW w:w="709" w:type="dxa"/>
          </w:tcPr>
          <w:p w14:paraId="0ADEDC92" w14:textId="77777777" w:rsidR="007D003D" w:rsidRPr="0029633B" w:rsidRDefault="007D003D" w:rsidP="00B6373F">
            <w:pPr>
              <w:jc w:val="center"/>
            </w:pPr>
          </w:p>
        </w:tc>
      </w:tr>
      <w:tr w:rsidR="00972245" w14:paraId="4BBCC136" w14:textId="77777777" w:rsidTr="0052041B">
        <w:tc>
          <w:tcPr>
            <w:tcW w:w="6658" w:type="dxa"/>
          </w:tcPr>
          <w:p w14:paraId="461FF48A" w14:textId="241CC1F3" w:rsidR="00972245" w:rsidRDefault="007D003D" w:rsidP="0029633B">
            <w:r>
              <w:t>1</w:t>
            </w:r>
            <w:r w:rsidR="00B03B8B">
              <w:t>2</w:t>
            </w:r>
            <w:r>
              <w:t xml:space="preserve">. </w:t>
            </w:r>
            <w:r w:rsidRPr="007D003D"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850" w:type="dxa"/>
          </w:tcPr>
          <w:p w14:paraId="52F5278D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21FB28C3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3B5780D4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26F62381" w14:textId="77777777" w:rsidR="00972245" w:rsidRPr="0029633B" w:rsidRDefault="00972245" w:rsidP="00B6373F">
            <w:pPr>
              <w:jc w:val="center"/>
            </w:pPr>
          </w:p>
        </w:tc>
      </w:tr>
      <w:tr w:rsidR="00972245" w14:paraId="4113374C" w14:textId="77777777" w:rsidTr="0052041B">
        <w:tc>
          <w:tcPr>
            <w:tcW w:w="6658" w:type="dxa"/>
          </w:tcPr>
          <w:p w14:paraId="317A4733" w14:textId="5D98CAAB" w:rsidR="00972245" w:rsidRDefault="007D003D" w:rsidP="0029633B">
            <w:r>
              <w:t>1</w:t>
            </w:r>
            <w:r w:rsidR="00B03B8B">
              <w:t>3</w:t>
            </w:r>
            <w:r>
              <w:t xml:space="preserve">. </w:t>
            </w:r>
            <w:r w:rsidRPr="007D003D"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850" w:type="dxa"/>
          </w:tcPr>
          <w:p w14:paraId="3B0A4B2A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14F269B8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32CE7B0E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36539F4E" w14:textId="77777777" w:rsidR="00972245" w:rsidRPr="0029633B" w:rsidRDefault="00972245" w:rsidP="00B6373F">
            <w:pPr>
              <w:jc w:val="center"/>
            </w:pPr>
          </w:p>
        </w:tc>
      </w:tr>
      <w:tr w:rsidR="00972245" w14:paraId="2979AD16" w14:textId="77777777" w:rsidTr="0052041B">
        <w:tc>
          <w:tcPr>
            <w:tcW w:w="6658" w:type="dxa"/>
          </w:tcPr>
          <w:p w14:paraId="1F839815" w14:textId="1C344AC7" w:rsidR="00972245" w:rsidRDefault="007D003D" w:rsidP="0029633B">
            <w:r>
              <w:t>1</w:t>
            </w:r>
            <w:r w:rsidR="00B03B8B">
              <w:t>4</w:t>
            </w:r>
            <w:r>
              <w:t xml:space="preserve">. </w:t>
            </w:r>
            <w:r w:rsidRPr="007D003D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</w:t>
            </w:r>
            <w:r w:rsidR="00B03B8B">
              <w:t>ё</w:t>
            </w:r>
            <w:r w:rsidRPr="007D003D">
              <w:t>нка</w:t>
            </w:r>
          </w:p>
        </w:tc>
        <w:tc>
          <w:tcPr>
            <w:tcW w:w="850" w:type="dxa"/>
          </w:tcPr>
          <w:p w14:paraId="166E14A1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181A2468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3DF35AEF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3BF462A8" w14:textId="77777777" w:rsidR="00972245" w:rsidRPr="0029633B" w:rsidRDefault="00972245" w:rsidP="00B6373F">
            <w:pPr>
              <w:jc w:val="center"/>
            </w:pPr>
          </w:p>
        </w:tc>
      </w:tr>
      <w:tr w:rsidR="00972245" w14:paraId="012025C1" w14:textId="77777777" w:rsidTr="0052041B">
        <w:tc>
          <w:tcPr>
            <w:tcW w:w="6658" w:type="dxa"/>
          </w:tcPr>
          <w:p w14:paraId="543B7942" w14:textId="2C6C6808" w:rsidR="00972245" w:rsidRDefault="00465417" w:rsidP="0029633B">
            <w:r>
              <w:lastRenderedPageBreak/>
              <w:t>1</w:t>
            </w:r>
            <w:r w:rsidR="00B03B8B">
              <w:t>5</w:t>
            </w:r>
            <w:r>
              <w:t xml:space="preserve">. </w:t>
            </w:r>
            <w:r w:rsidR="007D003D" w:rsidRPr="007D003D">
              <w:t>Общ</w:t>
            </w:r>
            <w:r w:rsidR="007D003D">
              <w:t>ение</w:t>
            </w:r>
            <w:r w:rsidR="007D003D" w:rsidRPr="007D003D">
              <w:t xml:space="preserve"> с детьми</w:t>
            </w:r>
            <w:r w:rsidR="007D003D">
              <w:t xml:space="preserve"> на основе</w:t>
            </w:r>
            <w:r w:rsidR="007D003D" w:rsidRPr="007D003D">
              <w:t xml:space="preserve"> призна</w:t>
            </w:r>
            <w:r w:rsidR="007D003D">
              <w:t>ния</w:t>
            </w:r>
            <w:r w:rsidR="007D003D" w:rsidRPr="007D003D">
              <w:t xml:space="preserve"> их достоинств</w:t>
            </w:r>
            <w:r>
              <w:t>а</w:t>
            </w:r>
            <w:r w:rsidR="007D003D" w:rsidRPr="007D003D">
              <w:t>, понима</w:t>
            </w:r>
            <w:r>
              <w:t>ни</w:t>
            </w:r>
            <w:r w:rsidR="007D003D" w:rsidRPr="007D003D">
              <w:t>я и прин</w:t>
            </w:r>
            <w:r>
              <w:t>яти</w:t>
            </w:r>
            <w:r w:rsidR="007D003D" w:rsidRPr="007D003D">
              <w:t>я их</w:t>
            </w:r>
          </w:p>
        </w:tc>
        <w:tc>
          <w:tcPr>
            <w:tcW w:w="850" w:type="dxa"/>
          </w:tcPr>
          <w:p w14:paraId="08A7BA03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2597C12F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49DAF57A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70081525" w14:textId="77777777" w:rsidR="00972245" w:rsidRPr="0029633B" w:rsidRDefault="00972245" w:rsidP="00B6373F">
            <w:pPr>
              <w:jc w:val="center"/>
            </w:pPr>
          </w:p>
        </w:tc>
      </w:tr>
      <w:tr w:rsidR="00465417" w14:paraId="2E1BDE5F" w14:textId="77777777" w:rsidTr="0052041B">
        <w:tc>
          <w:tcPr>
            <w:tcW w:w="6658" w:type="dxa"/>
          </w:tcPr>
          <w:p w14:paraId="399DF32C" w14:textId="078CAE14" w:rsidR="00465417" w:rsidRPr="007D003D" w:rsidRDefault="00465417" w:rsidP="0029633B">
            <w:r>
              <w:t>1</w:t>
            </w:r>
            <w:r w:rsidR="00B03B8B">
              <w:t>6</w:t>
            </w:r>
            <w:r>
              <w:t xml:space="preserve">. </w:t>
            </w:r>
            <w:r w:rsidRPr="00465417">
              <w:t>Защи</w:t>
            </w:r>
            <w:r>
              <w:t>та</w:t>
            </w:r>
            <w:r w:rsidRPr="00465417">
              <w:t xml:space="preserve"> достоинств</w:t>
            </w:r>
            <w:r>
              <w:t>а</w:t>
            </w:r>
            <w:r w:rsidRPr="00465417">
              <w:t xml:space="preserve"> и интерес</w:t>
            </w:r>
            <w:r>
              <w:t>ов</w:t>
            </w:r>
            <w:r w:rsidRPr="00465417">
              <w:t xml:space="preserve"> обучающихся, помо</w:t>
            </w:r>
            <w:r>
              <w:t>щь</w:t>
            </w:r>
            <w:r w:rsidRPr="00465417">
              <w:t xml:space="preserve"> детям, оказавшимся в конфликтной ситуации и/или неблагоприятных условиях</w:t>
            </w:r>
          </w:p>
        </w:tc>
        <w:tc>
          <w:tcPr>
            <w:tcW w:w="850" w:type="dxa"/>
          </w:tcPr>
          <w:p w14:paraId="7B869F92" w14:textId="77777777" w:rsidR="00465417" w:rsidRPr="0029633B" w:rsidRDefault="00465417" w:rsidP="00B6373F">
            <w:pPr>
              <w:jc w:val="center"/>
            </w:pPr>
          </w:p>
        </w:tc>
        <w:tc>
          <w:tcPr>
            <w:tcW w:w="851" w:type="dxa"/>
          </w:tcPr>
          <w:p w14:paraId="76A493E7" w14:textId="77777777" w:rsidR="00465417" w:rsidRPr="0029633B" w:rsidRDefault="00465417" w:rsidP="00B6373F">
            <w:pPr>
              <w:jc w:val="center"/>
            </w:pPr>
          </w:p>
        </w:tc>
        <w:tc>
          <w:tcPr>
            <w:tcW w:w="850" w:type="dxa"/>
          </w:tcPr>
          <w:p w14:paraId="22CB0C77" w14:textId="77777777" w:rsidR="00465417" w:rsidRPr="0029633B" w:rsidRDefault="00465417" w:rsidP="00B6373F">
            <w:pPr>
              <w:jc w:val="center"/>
            </w:pPr>
          </w:p>
        </w:tc>
        <w:tc>
          <w:tcPr>
            <w:tcW w:w="709" w:type="dxa"/>
          </w:tcPr>
          <w:p w14:paraId="62A9FB55" w14:textId="77777777" w:rsidR="00465417" w:rsidRPr="0029633B" w:rsidRDefault="00465417" w:rsidP="00B6373F">
            <w:pPr>
              <w:jc w:val="center"/>
            </w:pPr>
          </w:p>
        </w:tc>
      </w:tr>
      <w:tr w:rsidR="00972245" w14:paraId="1F90878A" w14:textId="77777777" w:rsidTr="0052041B">
        <w:tc>
          <w:tcPr>
            <w:tcW w:w="6658" w:type="dxa"/>
          </w:tcPr>
          <w:p w14:paraId="316D737F" w14:textId="61478647" w:rsidR="00972245" w:rsidRDefault="00465417" w:rsidP="0029633B">
            <w:r>
              <w:t>1</w:t>
            </w:r>
            <w:r w:rsidR="00B03B8B">
              <w:t>7</w:t>
            </w:r>
            <w:r>
              <w:t xml:space="preserve">. </w:t>
            </w:r>
            <w:r w:rsidRPr="00465417">
              <w:t>Анализ реально</w:t>
            </w:r>
            <w:r>
              <w:t>го</w:t>
            </w:r>
            <w:r w:rsidRPr="00465417">
              <w:t xml:space="preserve"> состояни</w:t>
            </w:r>
            <w:r>
              <w:t>я</w:t>
            </w:r>
            <w:r w:rsidRPr="00465417">
              <w:t xml:space="preserve"> дел в учебно</w:t>
            </w:r>
            <w:r>
              <w:t>м классе</w:t>
            </w:r>
            <w:r w:rsidRPr="00465417">
              <w:t>, поддерж</w:t>
            </w:r>
            <w:r>
              <w:t>ка</w:t>
            </w:r>
            <w:r w:rsidRPr="00465417">
              <w:t xml:space="preserve"> в детском коллективе делов</w:t>
            </w:r>
            <w:r>
              <w:t>ой</w:t>
            </w:r>
            <w:r w:rsidRPr="00465417">
              <w:t>, дружелюбн</w:t>
            </w:r>
            <w:r>
              <w:t>ой</w:t>
            </w:r>
            <w:r w:rsidRPr="00465417">
              <w:t xml:space="preserve"> атмосфер</w:t>
            </w:r>
            <w:r>
              <w:t>ы</w:t>
            </w:r>
          </w:p>
        </w:tc>
        <w:tc>
          <w:tcPr>
            <w:tcW w:w="850" w:type="dxa"/>
          </w:tcPr>
          <w:p w14:paraId="4EF4A920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1" w:type="dxa"/>
          </w:tcPr>
          <w:p w14:paraId="1B09103C" w14:textId="77777777" w:rsidR="00972245" w:rsidRPr="0029633B" w:rsidRDefault="00972245" w:rsidP="00B6373F">
            <w:pPr>
              <w:jc w:val="center"/>
            </w:pPr>
          </w:p>
        </w:tc>
        <w:tc>
          <w:tcPr>
            <w:tcW w:w="850" w:type="dxa"/>
          </w:tcPr>
          <w:p w14:paraId="45C09EF2" w14:textId="77777777" w:rsidR="00972245" w:rsidRPr="0029633B" w:rsidRDefault="00972245" w:rsidP="00B6373F">
            <w:pPr>
              <w:jc w:val="center"/>
            </w:pPr>
          </w:p>
        </w:tc>
        <w:tc>
          <w:tcPr>
            <w:tcW w:w="709" w:type="dxa"/>
          </w:tcPr>
          <w:p w14:paraId="099E78E4" w14:textId="77777777" w:rsidR="00972245" w:rsidRPr="0029633B" w:rsidRDefault="00972245" w:rsidP="00B6373F">
            <w:pPr>
              <w:jc w:val="center"/>
            </w:pPr>
          </w:p>
        </w:tc>
      </w:tr>
      <w:tr w:rsidR="00204815" w14:paraId="7CE4E25B" w14:textId="77777777" w:rsidTr="0052041B">
        <w:tc>
          <w:tcPr>
            <w:tcW w:w="6658" w:type="dxa"/>
          </w:tcPr>
          <w:p w14:paraId="25C0C3FA" w14:textId="63BD45A9" w:rsidR="00204815" w:rsidRDefault="00204815" w:rsidP="00204815">
            <w:pPr>
              <w:jc w:val="center"/>
              <w:rPr>
                <w:color w:val="006600"/>
              </w:rPr>
            </w:pPr>
            <w:r w:rsidRPr="00972245">
              <w:rPr>
                <w:color w:val="006600"/>
              </w:rPr>
              <w:t>Трудовая функция 3.1.</w:t>
            </w:r>
            <w:r>
              <w:rPr>
                <w:color w:val="006600"/>
              </w:rPr>
              <w:t>3</w:t>
            </w:r>
            <w:r w:rsidRPr="00972245">
              <w:rPr>
                <w:color w:val="006600"/>
              </w:rPr>
              <w:t xml:space="preserve">. </w:t>
            </w:r>
          </w:p>
          <w:p w14:paraId="70849F68" w14:textId="336B61BF" w:rsidR="00204815" w:rsidRDefault="00204815" w:rsidP="00204815">
            <w:pPr>
              <w:jc w:val="center"/>
            </w:pPr>
            <w:r w:rsidRPr="00204815">
              <w:rPr>
                <w:color w:val="006600"/>
              </w:rPr>
              <w:t>Развивающая деятельность</w:t>
            </w:r>
          </w:p>
        </w:tc>
        <w:tc>
          <w:tcPr>
            <w:tcW w:w="850" w:type="dxa"/>
          </w:tcPr>
          <w:p w14:paraId="2AE44B47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13289BF7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17F41CEA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0B05E9BE" w14:textId="77777777" w:rsidR="00204815" w:rsidRPr="0029633B" w:rsidRDefault="00204815" w:rsidP="00B6373F">
            <w:pPr>
              <w:jc w:val="center"/>
            </w:pPr>
          </w:p>
        </w:tc>
      </w:tr>
      <w:tr w:rsidR="00204815" w14:paraId="25D2B3B0" w14:textId="77777777" w:rsidTr="0052041B">
        <w:tc>
          <w:tcPr>
            <w:tcW w:w="6658" w:type="dxa"/>
          </w:tcPr>
          <w:p w14:paraId="54D112FB" w14:textId="10218278" w:rsidR="00204815" w:rsidRPr="00972245" w:rsidRDefault="00600692" w:rsidP="00204815">
            <w:pPr>
              <w:rPr>
                <w:color w:val="006600"/>
              </w:rPr>
            </w:pPr>
            <w:r>
              <w:t xml:space="preserve">1. </w:t>
            </w:r>
            <w:r w:rsidRPr="00600692">
              <w:t>Владе</w:t>
            </w:r>
            <w:r>
              <w:t>ние</w:t>
            </w:r>
            <w:r w:rsidRPr="00600692">
              <w:t xml:space="preserve"> стандартизированными методами психодиагностики личностных характеристик и возрастных особенностей обучающихся </w:t>
            </w:r>
          </w:p>
        </w:tc>
        <w:tc>
          <w:tcPr>
            <w:tcW w:w="850" w:type="dxa"/>
          </w:tcPr>
          <w:p w14:paraId="73D20657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5B4A2BAB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477A26E6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34330EFC" w14:textId="77777777" w:rsidR="00204815" w:rsidRPr="0029633B" w:rsidRDefault="00204815" w:rsidP="00B6373F">
            <w:pPr>
              <w:jc w:val="center"/>
            </w:pPr>
          </w:p>
        </w:tc>
      </w:tr>
      <w:tr w:rsidR="00600692" w14:paraId="6A60787D" w14:textId="77777777" w:rsidTr="0052041B">
        <w:tc>
          <w:tcPr>
            <w:tcW w:w="6658" w:type="dxa"/>
          </w:tcPr>
          <w:p w14:paraId="546C8EE7" w14:textId="43C20BEC" w:rsidR="00600692" w:rsidRPr="00204815" w:rsidRDefault="00600692" w:rsidP="00204815">
            <w:r>
              <w:t xml:space="preserve">2. </w:t>
            </w:r>
            <w:r w:rsidRPr="00600692">
              <w:t>Применение инструментария и методов диагностики и оценки показателей уровня и динамики развития реб</w:t>
            </w:r>
            <w:r w:rsidR="00B03B8B">
              <w:t>ё</w:t>
            </w:r>
            <w:r w:rsidRPr="00600692">
              <w:t>нка</w:t>
            </w:r>
          </w:p>
        </w:tc>
        <w:tc>
          <w:tcPr>
            <w:tcW w:w="850" w:type="dxa"/>
          </w:tcPr>
          <w:p w14:paraId="63B31DDD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1" w:type="dxa"/>
          </w:tcPr>
          <w:p w14:paraId="698DA157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0" w:type="dxa"/>
          </w:tcPr>
          <w:p w14:paraId="797382AF" w14:textId="77777777" w:rsidR="00600692" w:rsidRPr="0029633B" w:rsidRDefault="00600692" w:rsidP="00B6373F">
            <w:pPr>
              <w:jc w:val="center"/>
            </w:pPr>
          </w:p>
        </w:tc>
        <w:tc>
          <w:tcPr>
            <w:tcW w:w="709" w:type="dxa"/>
          </w:tcPr>
          <w:p w14:paraId="5F696BFB" w14:textId="77777777" w:rsidR="00600692" w:rsidRPr="0029633B" w:rsidRDefault="00600692" w:rsidP="00B6373F">
            <w:pPr>
              <w:jc w:val="center"/>
            </w:pPr>
          </w:p>
        </w:tc>
      </w:tr>
      <w:tr w:rsidR="00204815" w14:paraId="7B67281F" w14:textId="77777777" w:rsidTr="0052041B">
        <w:tc>
          <w:tcPr>
            <w:tcW w:w="6658" w:type="dxa"/>
          </w:tcPr>
          <w:p w14:paraId="4461C3AF" w14:textId="5AA2BB26" w:rsidR="00204815" w:rsidRDefault="00600692" w:rsidP="0029633B">
            <w:r>
              <w:t xml:space="preserve">3. </w:t>
            </w:r>
            <w:r w:rsidR="00204815" w:rsidRPr="00204815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850" w:type="dxa"/>
          </w:tcPr>
          <w:p w14:paraId="759CE278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1EA903E4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550703B0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09256A2E" w14:textId="77777777" w:rsidR="00204815" w:rsidRPr="0029633B" w:rsidRDefault="00204815" w:rsidP="00B6373F">
            <w:pPr>
              <w:jc w:val="center"/>
            </w:pPr>
          </w:p>
        </w:tc>
      </w:tr>
      <w:tr w:rsidR="00204815" w14:paraId="32490003" w14:textId="77777777" w:rsidTr="0052041B">
        <w:tc>
          <w:tcPr>
            <w:tcW w:w="6658" w:type="dxa"/>
          </w:tcPr>
          <w:p w14:paraId="77D5C74B" w14:textId="786243B9" w:rsidR="00204815" w:rsidRDefault="00B03B8B" w:rsidP="0029633B">
            <w:r>
              <w:t>4</w:t>
            </w:r>
            <w:r w:rsidR="00600692">
              <w:t xml:space="preserve">. </w:t>
            </w:r>
            <w:r w:rsidR="00204815" w:rsidRPr="00204815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850" w:type="dxa"/>
          </w:tcPr>
          <w:p w14:paraId="5F4B7C4F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6DECCA79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302073C0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680566E3" w14:textId="77777777" w:rsidR="00204815" w:rsidRPr="0029633B" w:rsidRDefault="00204815" w:rsidP="00B6373F">
            <w:pPr>
              <w:jc w:val="center"/>
            </w:pPr>
          </w:p>
        </w:tc>
      </w:tr>
      <w:tr w:rsidR="00204815" w14:paraId="2EDBA3E6" w14:textId="77777777" w:rsidTr="0052041B">
        <w:tc>
          <w:tcPr>
            <w:tcW w:w="6658" w:type="dxa"/>
          </w:tcPr>
          <w:p w14:paraId="623988A9" w14:textId="0E6C26F7" w:rsidR="00204815" w:rsidRDefault="00B03B8B" w:rsidP="00204815">
            <w:r>
              <w:t>5</w:t>
            </w:r>
            <w:r w:rsidR="00600692">
              <w:t xml:space="preserve">. </w:t>
            </w:r>
            <w:r w:rsidR="00204815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850" w:type="dxa"/>
          </w:tcPr>
          <w:p w14:paraId="543CB800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386BB476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16F6F241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1AB863DC" w14:textId="77777777" w:rsidR="00204815" w:rsidRPr="0029633B" w:rsidRDefault="00204815" w:rsidP="00B6373F">
            <w:pPr>
              <w:jc w:val="center"/>
            </w:pPr>
          </w:p>
        </w:tc>
      </w:tr>
      <w:tr w:rsidR="00204815" w14:paraId="2F973495" w14:textId="77777777" w:rsidTr="0052041B">
        <w:tc>
          <w:tcPr>
            <w:tcW w:w="6658" w:type="dxa"/>
          </w:tcPr>
          <w:p w14:paraId="252B4538" w14:textId="649BF906" w:rsidR="00204815" w:rsidRDefault="00B03B8B" w:rsidP="00204815">
            <w:r>
              <w:t>6</w:t>
            </w:r>
            <w:r w:rsidR="00600692">
              <w:t xml:space="preserve">. </w:t>
            </w:r>
            <w:r w:rsidR="00204815" w:rsidRPr="00204815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850" w:type="dxa"/>
          </w:tcPr>
          <w:p w14:paraId="080B2B25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2F82EDF4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4CEF765E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199CCDFD" w14:textId="77777777" w:rsidR="00204815" w:rsidRPr="0029633B" w:rsidRDefault="00204815" w:rsidP="00B6373F">
            <w:pPr>
              <w:jc w:val="center"/>
            </w:pPr>
          </w:p>
        </w:tc>
      </w:tr>
      <w:tr w:rsidR="00600692" w14:paraId="5EBFF849" w14:textId="77777777" w:rsidTr="0052041B">
        <w:tc>
          <w:tcPr>
            <w:tcW w:w="6658" w:type="dxa"/>
          </w:tcPr>
          <w:p w14:paraId="2DE229B2" w14:textId="698C67CF" w:rsidR="00600692" w:rsidRPr="00204815" w:rsidRDefault="00B03B8B" w:rsidP="00204815">
            <w:r>
              <w:t>7</w:t>
            </w:r>
            <w:r w:rsidR="00600692">
              <w:t xml:space="preserve">. </w:t>
            </w:r>
            <w:r w:rsidR="00600692" w:rsidRPr="00600692">
              <w:t>Разраб</w:t>
            </w:r>
            <w:r w:rsidR="00600692">
              <w:t>отка</w:t>
            </w:r>
            <w:r w:rsidR="00600692" w:rsidRPr="00600692">
              <w:t xml:space="preserve"> и реализ</w:t>
            </w:r>
            <w:r w:rsidR="00600692">
              <w:t>ация</w:t>
            </w:r>
            <w:r w:rsidR="00600692" w:rsidRPr="00600692">
              <w:t xml:space="preserve"> индивидуальны</w:t>
            </w:r>
            <w:r w:rsidR="00600692">
              <w:t>х</w:t>
            </w:r>
            <w:r w:rsidR="00600692" w:rsidRPr="00600692">
              <w:t xml:space="preserve"> образовательны</w:t>
            </w:r>
            <w:r w:rsidR="00600692">
              <w:t>х</w:t>
            </w:r>
            <w:r w:rsidR="00600692" w:rsidRPr="00600692">
              <w:t xml:space="preserve"> маршрут</w:t>
            </w:r>
            <w:r w:rsidR="00600692">
              <w:t>ов</w:t>
            </w:r>
            <w:r w:rsidR="00600692" w:rsidRPr="00600692">
              <w:t>, индивидуальны</w:t>
            </w:r>
            <w:r w:rsidR="00600692">
              <w:t>х</w:t>
            </w:r>
            <w:r w:rsidR="00600692" w:rsidRPr="00600692">
              <w:t xml:space="preserve"> программ развития и индивидуально-ориентированны</w:t>
            </w:r>
            <w:r w:rsidR="00600692">
              <w:t>х</w:t>
            </w:r>
            <w:r w:rsidR="00600692" w:rsidRPr="00600692">
              <w:t xml:space="preserve"> образовательны</w:t>
            </w:r>
            <w:r w:rsidR="00600692">
              <w:t>х</w:t>
            </w:r>
            <w:r w:rsidR="00600692" w:rsidRPr="00600692">
              <w:t xml:space="preserve"> программ с уч</w:t>
            </w:r>
            <w:r w:rsidR="00600692">
              <w:t>ё</w:t>
            </w:r>
            <w:r w:rsidR="00600692" w:rsidRPr="00600692">
              <w:t>том личностных и возрастных особенностей обучающихся</w:t>
            </w:r>
          </w:p>
        </w:tc>
        <w:tc>
          <w:tcPr>
            <w:tcW w:w="850" w:type="dxa"/>
          </w:tcPr>
          <w:p w14:paraId="58664A75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1" w:type="dxa"/>
          </w:tcPr>
          <w:p w14:paraId="67435E91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0" w:type="dxa"/>
          </w:tcPr>
          <w:p w14:paraId="1E8FC861" w14:textId="77777777" w:rsidR="00600692" w:rsidRPr="0029633B" w:rsidRDefault="00600692" w:rsidP="00B6373F">
            <w:pPr>
              <w:jc w:val="center"/>
            </w:pPr>
          </w:p>
        </w:tc>
        <w:tc>
          <w:tcPr>
            <w:tcW w:w="709" w:type="dxa"/>
          </w:tcPr>
          <w:p w14:paraId="0D06F3B4" w14:textId="77777777" w:rsidR="00600692" w:rsidRPr="0029633B" w:rsidRDefault="00600692" w:rsidP="00B6373F">
            <w:pPr>
              <w:jc w:val="center"/>
            </w:pPr>
          </w:p>
        </w:tc>
      </w:tr>
      <w:tr w:rsidR="00600692" w14:paraId="45A7E002" w14:textId="77777777" w:rsidTr="0052041B">
        <w:tc>
          <w:tcPr>
            <w:tcW w:w="6658" w:type="dxa"/>
          </w:tcPr>
          <w:p w14:paraId="42220774" w14:textId="60798F9C" w:rsidR="00600692" w:rsidRPr="00204815" w:rsidRDefault="00B03B8B" w:rsidP="00204815">
            <w:r>
              <w:t>8</w:t>
            </w:r>
            <w:r w:rsidR="00600692">
              <w:t xml:space="preserve">. </w:t>
            </w:r>
            <w:r w:rsidR="00600692" w:rsidRPr="00600692">
              <w:t>Формирование системы регуляции поведения и деятельности обучающихся</w:t>
            </w:r>
          </w:p>
        </w:tc>
        <w:tc>
          <w:tcPr>
            <w:tcW w:w="850" w:type="dxa"/>
          </w:tcPr>
          <w:p w14:paraId="2E84D7EA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1" w:type="dxa"/>
          </w:tcPr>
          <w:p w14:paraId="395BFFA1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0" w:type="dxa"/>
          </w:tcPr>
          <w:p w14:paraId="196A923E" w14:textId="77777777" w:rsidR="00600692" w:rsidRPr="0029633B" w:rsidRDefault="00600692" w:rsidP="00B6373F">
            <w:pPr>
              <w:jc w:val="center"/>
            </w:pPr>
          </w:p>
        </w:tc>
        <w:tc>
          <w:tcPr>
            <w:tcW w:w="709" w:type="dxa"/>
          </w:tcPr>
          <w:p w14:paraId="28790454" w14:textId="77777777" w:rsidR="00600692" w:rsidRPr="0029633B" w:rsidRDefault="00600692" w:rsidP="00B6373F">
            <w:pPr>
              <w:jc w:val="center"/>
            </w:pPr>
          </w:p>
        </w:tc>
      </w:tr>
      <w:tr w:rsidR="00204815" w14:paraId="40596F1F" w14:textId="77777777" w:rsidTr="0052041B">
        <w:tc>
          <w:tcPr>
            <w:tcW w:w="6658" w:type="dxa"/>
          </w:tcPr>
          <w:p w14:paraId="0746B863" w14:textId="4629F8B4" w:rsidR="00204815" w:rsidRDefault="00B03B8B" w:rsidP="0029633B">
            <w:r>
              <w:t>9</w:t>
            </w:r>
            <w:r w:rsidR="00600692">
              <w:t xml:space="preserve">. </w:t>
            </w:r>
            <w:r w:rsidR="00204815"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850" w:type="dxa"/>
          </w:tcPr>
          <w:p w14:paraId="3F1C5C32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3E09C6C7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181B8741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73207C9C" w14:textId="77777777" w:rsidR="00204815" w:rsidRPr="0029633B" w:rsidRDefault="00204815" w:rsidP="00B6373F">
            <w:pPr>
              <w:jc w:val="center"/>
            </w:pPr>
          </w:p>
        </w:tc>
      </w:tr>
      <w:tr w:rsidR="00204815" w14:paraId="46760BE1" w14:textId="77777777" w:rsidTr="0052041B">
        <w:tc>
          <w:tcPr>
            <w:tcW w:w="6658" w:type="dxa"/>
          </w:tcPr>
          <w:p w14:paraId="64333C16" w14:textId="212A84EB" w:rsidR="00204815" w:rsidRDefault="00600692" w:rsidP="0029633B">
            <w:r>
              <w:t>1</w:t>
            </w:r>
            <w:r w:rsidR="00B03B8B">
              <w:t>0</w:t>
            </w:r>
            <w:r>
              <w:t xml:space="preserve">. </w:t>
            </w:r>
            <w:r w:rsidR="00204815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</w:t>
            </w:r>
            <w:r w:rsidR="00B03B8B">
              <w:t>ё</w:t>
            </w:r>
            <w:r w:rsidR="00204815">
              <w:t>нка</w:t>
            </w:r>
          </w:p>
        </w:tc>
        <w:tc>
          <w:tcPr>
            <w:tcW w:w="850" w:type="dxa"/>
          </w:tcPr>
          <w:p w14:paraId="1C95028B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1B8F4D37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6391EBBA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700D39F9" w14:textId="77777777" w:rsidR="00204815" w:rsidRPr="0029633B" w:rsidRDefault="00204815" w:rsidP="00B6373F">
            <w:pPr>
              <w:jc w:val="center"/>
            </w:pPr>
          </w:p>
        </w:tc>
      </w:tr>
      <w:tr w:rsidR="00204815" w14:paraId="78D3CC49" w14:textId="77777777" w:rsidTr="0052041B">
        <w:tc>
          <w:tcPr>
            <w:tcW w:w="6658" w:type="dxa"/>
          </w:tcPr>
          <w:p w14:paraId="43F249F3" w14:textId="02241CA3" w:rsidR="00204815" w:rsidRDefault="00600692" w:rsidP="0029633B">
            <w:r>
              <w:lastRenderedPageBreak/>
              <w:t>1</w:t>
            </w:r>
            <w:r w:rsidR="00B03B8B">
              <w:t>1</w:t>
            </w:r>
            <w:r>
              <w:t xml:space="preserve">. </w:t>
            </w:r>
            <w:r w:rsidR="00204815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850" w:type="dxa"/>
          </w:tcPr>
          <w:p w14:paraId="410BD900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7E90BA26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11424C41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37740440" w14:textId="77777777" w:rsidR="00204815" w:rsidRPr="0029633B" w:rsidRDefault="00204815" w:rsidP="00B6373F">
            <w:pPr>
              <w:jc w:val="center"/>
            </w:pPr>
          </w:p>
        </w:tc>
      </w:tr>
      <w:tr w:rsidR="00204815" w14:paraId="3F3A094D" w14:textId="77777777" w:rsidTr="0052041B">
        <w:tc>
          <w:tcPr>
            <w:tcW w:w="6658" w:type="dxa"/>
          </w:tcPr>
          <w:p w14:paraId="6BC597B0" w14:textId="35F9AD82" w:rsidR="00204815" w:rsidRDefault="00600692" w:rsidP="0029633B">
            <w:r>
              <w:t>1</w:t>
            </w:r>
            <w:r w:rsidR="00B03B8B">
              <w:t>2</w:t>
            </w:r>
            <w:r>
              <w:t xml:space="preserve">. </w:t>
            </w:r>
            <w:r w:rsidR="00204815">
              <w:t>Оказание адресной помощи обучающимся</w:t>
            </w:r>
          </w:p>
        </w:tc>
        <w:tc>
          <w:tcPr>
            <w:tcW w:w="850" w:type="dxa"/>
          </w:tcPr>
          <w:p w14:paraId="165935AC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776CCF56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245B1DDD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5695786E" w14:textId="77777777" w:rsidR="00204815" w:rsidRPr="0029633B" w:rsidRDefault="00204815" w:rsidP="00B6373F">
            <w:pPr>
              <w:jc w:val="center"/>
            </w:pPr>
          </w:p>
        </w:tc>
      </w:tr>
      <w:tr w:rsidR="00204815" w14:paraId="73C9FBC6" w14:textId="77777777" w:rsidTr="0052041B">
        <w:tc>
          <w:tcPr>
            <w:tcW w:w="6658" w:type="dxa"/>
          </w:tcPr>
          <w:p w14:paraId="065A70C2" w14:textId="0C6D257F" w:rsidR="00204815" w:rsidRDefault="00600692" w:rsidP="0029633B">
            <w:r>
              <w:t>1</w:t>
            </w:r>
            <w:r w:rsidR="00B03B8B">
              <w:t>3</w:t>
            </w:r>
            <w:r>
              <w:t xml:space="preserve">. </w:t>
            </w:r>
            <w:r w:rsidRPr="00600692">
              <w:t>Оценива</w:t>
            </w:r>
            <w:r>
              <w:t>ние</w:t>
            </w:r>
            <w:r w:rsidRPr="00600692">
              <w:t xml:space="preserve"> образовательны</w:t>
            </w:r>
            <w:r>
              <w:t>х</w:t>
            </w:r>
            <w:r w:rsidRPr="00600692">
              <w:t xml:space="preserve"> результат</w:t>
            </w:r>
            <w:r>
              <w:t>ов</w:t>
            </w:r>
            <w:r w:rsidRPr="00600692">
              <w:t>: формируемы</w:t>
            </w:r>
            <w:r>
              <w:t>х</w:t>
            </w:r>
            <w:r w:rsidRPr="00600692">
              <w:t xml:space="preserve"> в преподаваемом предмете предметны</w:t>
            </w:r>
            <w:r>
              <w:t>х</w:t>
            </w:r>
            <w:r w:rsidRPr="00600692">
              <w:t xml:space="preserve"> и метапредметны</w:t>
            </w:r>
            <w:r>
              <w:t>х</w:t>
            </w:r>
            <w:r w:rsidRPr="00600692">
              <w:t xml:space="preserve"> компетенци</w:t>
            </w:r>
            <w:r>
              <w:t>й</w:t>
            </w:r>
            <w:r w:rsidRPr="00600692">
              <w:t>, а также осуществл</w:t>
            </w:r>
            <w:r>
              <w:t>ение</w:t>
            </w:r>
            <w:r w:rsidRPr="00600692">
              <w:t xml:space="preserve"> (совместно с психологом) мониторинг</w:t>
            </w:r>
            <w:r>
              <w:t>а</w:t>
            </w:r>
            <w:r w:rsidRPr="00600692">
              <w:t xml:space="preserve"> личностных характеристик</w:t>
            </w:r>
          </w:p>
        </w:tc>
        <w:tc>
          <w:tcPr>
            <w:tcW w:w="850" w:type="dxa"/>
          </w:tcPr>
          <w:p w14:paraId="56A46FA8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1" w:type="dxa"/>
          </w:tcPr>
          <w:p w14:paraId="7D5C6E2C" w14:textId="77777777" w:rsidR="00204815" w:rsidRPr="0029633B" w:rsidRDefault="00204815" w:rsidP="00B6373F">
            <w:pPr>
              <w:jc w:val="center"/>
            </w:pPr>
          </w:p>
        </w:tc>
        <w:tc>
          <w:tcPr>
            <w:tcW w:w="850" w:type="dxa"/>
          </w:tcPr>
          <w:p w14:paraId="5DFB8EA2" w14:textId="77777777" w:rsidR="00204815" w:rsidRPr="0029633B" w:rsidRDefault="00204815" w:rsidP="00B6373F">
            <w:pPr>
              <w:jc w:val="center"/>
            </w:pPr>
          </w:p>
        </w:tc>
        <w:tc>
          <w:tcPr>
            <w:tcW w:w="709" w:type="dxa"/>
          </w:tcPr>
          <w:p w14:paraId="169BD869" w14:textId="77777777" w:rsidR="00204815" w:rsidRPr="0029633B" w:rsidRDefault="00204815" w:rsidP="00B6373F">
            <w:pPr>
              <w:jc w:val="center"/>
            </w:pPr>
          </w:p>
        </w:tc>
      </w:tr>
      <w:tr w:rsidR="00600692" w14:paraId="65F15940" w14:textId="77777777" w:rsidTr="0052041B">
        <w:tc>
          <w:tcPr>
            <w:tcW w:w="6658" w:type="dxa"/>
          </w:tcPr>
          <w:p w14:paraId="34CED3E4" w14:textId="1CCF3071" w:rsidR="00600692" w:rsidRPr="00600692" w:rsidRDefault="00600692" w:rsidP="00600692">
            <w:r>
              <w:t>1</w:t>
            </w:r>
            <w:r w:rsidR="00B03B8B">
              <w:t>4</w:t>
            </w:r>
            <w:r>
              <w:t>. Формирование детско-взрослых сообществ</w:t>
            </w:r>
          </w:p>
        </w:tc>
        <w:tc>
          <w:tcPr>
            <w:tcW w:w="850" w:type="dxa"/>
          </w:tcPr>
          <w:p w14:paraId="7DA3903D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1" w:type="dxa"/>
          </w:tcPr>
          <w:p w14:paraId="06E18021" w14:textId="77777777" w:rsidR="00600692" w:rsidRPr="0029633B" w:rsidRDefault="00600692" w:rsidP="00B6373F">
            <w:pPr>
              <w:jc w:val="center"/>
            </w:pPr>
          </w:p>
        </w:tc>
        <w:tc>
          <w:tcPr>
            <w:tcW w:w="850" w:type="dxa"/>
          </w:tcPr>
          <w:p w14:paraId="13FD3128" w14:textId="77777777" w:rsidR="00600692" w:rsidRPr="0029633B" w:rsidRDefault="00600692" w:rsidP="00B6373F">
            <w:pPr>
              <w:jc w:val="center"/>
            </w:pPr>
          </w:p>
        </w:tc>
        <w:tc>
          <w:tcPr>
            <w:tcW w:w="709" w:type="dxa"/>
          </w:tcPr>
          <w:p w14:paraId="735383BA" w14:textId="77777777" w:rsidR="00600692" w:rsidRPr="0029633B" w:rsidRDefault="00600692" w:rsidP="00B6373F">
            <w:pPr>
              <w:jc w:val="center"/>
            </w:pPr>
          </w:p>
        </w:tc>
      </w:tr>
      <w:tr w:rsidR="0052041B" w14:paraId="710F132D" w14:textId="77777777" w:rsidTr="0052041B">
        <w:tc>
          <w:tcPr>
            <w:tcW w:w="9918" w:type="dxa"/>
            <w:gridSpan w:val="5"/>
          </w:tcPr>
          <w:p w14:paraId="3A5EEA40" w14:textId="77777777" w:rsidR="0052041B" w:rsidRPr="0052041B" w:rsidRDefault="0052041B" w:rsidP="0052041B">
            <w:pPr>
              <w:jc w:val="center"/>
              <w:rPr>
                <w:color w:val="C00000"/>
              </w:rPr>
            </w:pPr>
            <w:r w:rsidRPr="0052041B">
              <w:rPr>
                <w:color w:val="C00000"/>
              </w:rPr>
              <w:t xml:space="preserve">Обобщённая трудовая функция 3.2. </w:t>
            </w:r>
          </w:p>
          <w:p w14:paraId="79133617" w14:textId="6F4E8826" w:rsidR="0052041B" w:rsidRPr="0052041B" w:rsidRDefault="0052041B" w:rsidP="0052041B">
            <w:pPr>
              <w:jc w:val="center"/>
            </w:pPr>
            <w:r w:rsidRPr="0052041B">
              <w:rPr>
                <w:color w:val="C0000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52041B" w14:paraId="479B4BB0" w14:textId="77777777" w:rsidTr="0047512B">
        <w:tc>
          <w:tcPr>
            <w:tcW w:w="9918" w:type="dxa"/>
            <w:gridSpan w:val="5"/>
          </w:tcPr>
          <w:p w14:paraId="1B4AA59A" w14:textId="77777777" w:rsidR="0052041B" w:rsidRPr="0052041B" w:rsidRDefault="0052041B" w:rsidP="0052041B">
            <w:pPr>
              <w:jc w:val="center"/>
              <w:rPr>
                <w:color w:val="006600"/>
              </w:rPr>
            </w:pPr>
            <w:r w:rsidRPr="0052041B">
              <w:rPr>
                <w:color w:val="006600"/>
              </w:rPr>
              <w:t>Трудовая функция 3.2.2.</w:t>
            </w:r>
          </w:p>
          <w:p w14:paraId="7A4F19BC" w14:textId="19BFD4AC" w:rsidR="0052041B" w:rsidRPr="0052041B" w:rsidRDefault="0052041B" w:rsidP="00B6373F">
            <w:pPr>
              <w:jc w:val="center"/>
            </w:pPr>
            <w:r w:rsidRPr="0052041B">
              <w:rPr>
                <w:color w:val="006600"/>
              </w:rPr>
              <w:t>Педагогическая деятельность по реализации программ начального общего образования</w:t>
            </w:r>
          </w:p>
        </w:tc>
      </w:tr>
      <w:tr w:rsidR="0052041B" w14:paraId="1884FF70" w14:textId="77777777" w:rsidTr="0052041B">
        <w:tc>
          <w:tcPr>
            <w:tcW w:w="6658" w:type="dxa"/>
          </w:tcPr>
          <w:p w14:paraId="70CAE142" w14:textId="43D193BF" w:rsidR="0052041B" w:rsidRDefault="0052041B" w:rsidP="00B6373F">
            <w:r>
              <w:t xml:space="preserve">1. </w:t>
            </w:r>
            <w:r w:rsidRPr="0052041B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</w:t>
            </w:r>
            <w:r w:rsidR="00CB1C20">
              <w:t>ё</w:t>
            </w:r>
            <w:r w:rsidRPr="0052041B">
              <w:t>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850" w:type="dxa"/>
          </w:tcPr>
          <w:p w14:paraId="32309F4F" w14:textId="77777777" w:rsidR="0052041B" w:rsidRDefault="0052041B" w:rsidP="00B6373F">
            <w:pPr>
              <w:jc w:val="center"/>
            </w:pPr>
          </w:p>
        </w:tc>
        <w:tc>
          <w:tcPr>
            <w:tcW w:w="851" w:type="dxa"/>
          </w:tcPr>
          <w:p w14:paraId="0E5C56C5" w14:textId="77777777" w:rsidR="0052041B" w:rsidRDefault="0052041B" w:rsidP="00B6373F">
            <w:pPr>
              <w:jc w:val="center"/>
            </w:pPr>
          </w:p>
        </w:tc>
        <w:tc>
          <w:tcPr>
            <w:tcW w:w="850" w:type="dxa"/>
          </w:tcPr>
          <w:p w14:paraId="07797878" w14:textId="77777777" w:rsidR="0052041B" w:rsidRDefault="0052041B" w:rsidP="00B6373F">
            <w:pPr>
              <w:jc w:val="center"/>
            </w:pPr>
          </w:p>
        </w:tc>
        <w:tc>
          <w:tcPr>
            <w:tcW w:w="709" w:type="dxa"/>
          </w:tcPr>
          <w:p w14:paraId="5A0F5036" w14:textId="77777777" w:rsidR="0052041B" w:rsidRDefault="0052041B" w:rsidP="00B6373F">
            <w:pPr>
              <w:jc w:val="center"/>
            </w:pPr>
          </w:p>
        </w:tc>
      </w:tr>
      <w:tr w:rsidR="00F712C0" w14:paraId="1300CDDB" w14:textId="77777777" w:rsidTr="0052041B">
        <w:tc>
          <w:tcPr>
            <w:tcW w:w="6658" w:type="dxa"/>
          </w:tcPr>
          <w:p w14:paraId="3294618C" w14:textId="74EBF363" w:rsidR="00F712C0" w:rsidRDefault="00F712C0" w:rsidP="00B6373F">
            <w:r>
              <w:t>2</w:t>
            </w:r>
            <w:r w:rsidRPr="00F712C0">
              <w:t>. Постановка различных видов учебных задач (учебно-познавательных, учебно-практических, учебно-игровых) и организация их решения (в индивидуальной или групповой форме) в соответствии с уровнем познавательного и личностного развития детей младшего возраста, сохранение при этом баланса предметной и метапредметной составляющей их содержания</w:t>
            </w:r>
          </w:p>
        </w:tc>
        <w:tc>
          <w:tcPr>
            <w:tcW w:w="850" w:type="dxa"/>
          </w:tcPr>
          <w:p w14:paraId="016F0C9B" w14:textId="77777777" w:rsidR="00F712C0" w:rsidRDefault="00F712C0" w:rsidP="00B6373F">
            <w:pPr>
              <w:jc w:val="center"/>
            </w:pPr>
          </w:p>
        </w:tc>
        <w:tc>
          <w:tcPr>
            <w:tcW w:w="851" w:type="dxa"/>
          </w:tcPr>
          <w:p w14:paraId="1C435A7F" w14:textId="77777777" w:rsidR="00F712C0" w:rsidRDefault="00F712C0" w:rsidP="00B6373F">
            <w:pPr>
              <w:jc w:val="center"/>
            </w:pPr>
          </w:p>
        </w:tc>
        <w:tc>
          <w:tcPr>
            <w:tcW w:w="850" w:type="dxa"/>
          </w:tcPr>
          <w:p w14:paraId="5EF378DA" w14:textId="77777777" w:rsidR="00F712C0" w:rsidRDefault="00F712C0" w:rsidP="00B6373F">
            <w:pPr>
              <w:jc w:val="center"/>
            </w:pPr>
          </w:p>
        </w:tc>
        <w:tc>
          <w:tcPr>
            <w:tcW w:w="709" w:type="dxa"/>
          </w:tcPr>
          <w:p w14:paraId="3D7029CF" w14:textId="77777777" w:rsidR="00F712C0" w:rsidRDefault="00F712C0" w:rsidP="00B6373F">
            <w:pPr>
              <w:jc w:val="center"/>
            </w:pPr>
          </w:p>
        </w:tc>
      </w:tr>
      <w:tr w:rsidR="0052041B" w14:paraId="75252A14" w14:textId="77777777" w:rsidTr="0052041B">
        <w:tc>
          <w:tcPr>
            <w:tcW w:w="6658" w:type="dxa"/>
          </w:tcPr>
          <w:p w14:paraId="0633E7B1" w14:textId="61803918" w:rsidR="0052041B" w:rsidRDefault="00F712C0" w:rsidP="0052041B">
            <w:r>
              <w:t>3</w:t>
            </w:r>
            <w:r w:rsidR="0052041B">
              <w:t>.</w:t>
            </w:r>
            <w:r w:rsidR="00542138">
              <w:t xml:space="preserve"> </w:t>
            </w:r>
            <w:r w:rsidR="0052041B" w:rsidRPr="00A33B19"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850" w:type="dxa"/>
          </w:tcPr>
          <w:p w14:paraId="104C356A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56A9DB41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4D4D2BD9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2497F881" w14:textId="77777777" w:rsidR="0052041B" w:rsidRDefault="0052041B" w:rsidP="0052041B">
            <w:pPr>
              <w:jc w:val="center"/>
            </w:pPr>
          </w:p>
        </w:tc>
      </w:tr>
      <w:tr w:rsidR="0052041B" w14:paraId="236C7D8C" w14:textId="77777777" w:rsidTr="0052041B">
        <w:tc>
          <w:tcPr>
            <w:tcW w:w="6658" w:type="dxa"/>
          </w:tcPr>
          <w:p w14:paraId="0C85F1F9" w14:textId="235E615E" w:rsidR="0052041B" w:rsidRPr="009711AE" w:rsidRDefault="00F712C0" w:rsidP="0052041B">
            <w:r>
              <w:t>4</w:t>
            </w:r>
            <w:r w:rsidR="0052041B">
              <w:t>.</w:t>
            </w:r>
            <w:r w:rsidR="00542138">
              <w:t xml:space="preserve"> </w:t>
            </w:r>
            <w:r w:rsidR="0052041B" w:rsidRPr="00A33B19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850" w:type="dxa"/>
          </w:tcPr>
          <w:p w14:paraId="09A08FAA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6FB414B1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6A8AC362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687674D2" w14:textId="77777777" w:rsidR="0052041B" w:rsidRDefault="0052041B" w:rsidP="0052041B">
            <w:pPr>
              <w:jc w:val="center"/>
            </w:pPr>
          </w:p>
        </w:tc>
      </w:tr>
      <w:tr w:rsidR="0052041B" w14:paraId="7766C06E" w14:textId="77777777" w:rsidTr="0052041B">
        <w:tc>
          <w:tcPr>
            <w:tcW w:w="6658" w:type="dxa"/>
          </w:tcPr>
          <w:p w14:paraId="260D9CF6" w14:textId="48B9B106" w:rsidR="0052041B" w:rsidRDefault="00F712C0" w:rsidP="0052041B">
            <w:r>
              <w:t>5</w:t>
            </w:r>
            <w:r w:rsidR="00542138">
              <w:t xml:space="preserve">. </w:t>
            </w:r>
            <w:r w:rsidR="0052041B" w:rsidRPr="00A33B19">
              <w:t>Объективная оценка успехов и возможностей обучающихся с уч</w:t>
            </w:r>
            <w:r w:rsidR="00CB1C20">
              <w:t>ё</w:t>
            </w:r>
            <w:r w:rsidR="0052041B" w:rsidRPr="00A33B19">
              <w:t>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850" w:type="dxa"/>
          </w:tcPr>
          <w:p w14:paraId="734B5651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2C3B502C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7A7F6D71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05967081" w14:textId="77777777" w:rsidR="0052041B" w:rsidRDefault="0052041B" w:rsidP="0052041B">
            <w:pPr>
              <w:jc w:val="center"/>
            </w:pPr>
          </w:p>
        </w:tc>
      </w:tr>
      <w:tr w:rsidR="0052041B" w14:paraId="2E299F0D" w14:textId="77777777" w:rsidTr="0052041B">
        <w:tc>
          <w:tcPr>
            <w:tcW w:w="6658" w:type="dxa"/>
          </w:tcPr>
          <w:p w14:paraId="2D313086" w14:textId="3B94D883" w:rsidR="0052041B" w:rsidRDefault="00F712C0" w:rsidP="0052041B">
            <w:r>
              <w:t>6</w:t>
            </w:r>
            <w:r w:rsidR="00542138">
              <w:t xml:space="preserve">. </w:t>
            </w:r>
            <w:r w:rsidR="0052041B" w:rsidRPr="00BD31D0">
              <w:t>Организация учебного процесса с уч</w:t>
            </w:r>
            <w:r w:rsidR="00CB1C20">
              <w:t>ё</w:t>
            </w:r>
            <w:r w:rsidR="0052041B" w:rsidRPr="00BD31D0">
              <w:t>том своеобразия социальной ситуации развития первоклассника</w:t>
            </w:r>
          </w:p>
        </w:tc>
        <w:tc>
          <w:tcPr>
            <w:tcW w:w="850" w:type="dxa"/>
          </w:tcPr>
          <w:p w14:paraId="531F62F0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76237E5B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4AB35BD9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5DD77829" w14:textId="77777777" w:rsidR="0052041B" w:rsidRDefault="0052041B" w:rsidP="0052041B">
            <w:pPr>
              <w:jc w:val="center"/>
            </w:pPr>
          </w:p>
        </w:tc>
      </w:tr>
      <w:tr w:rsidR="0052041B" w14:paraId="7EA9894A" w14:textId="77777777" w:rsidTr="0052041B">
        <w:tc>
          <w:tcPr>
            <w:tcW w:w="6658" w:type="dxa"/>
          </w:tcPr>
          <w:p w14:paraId="3B909C59" w14:textId="1BD4F0E3" w:rsidR="0052041B" w:rsidRPr="009711AE" w:rsidRDefault="00F712C0" w:rsidP="0052041B">
            <w:r>
              <w:t>7</w:t>
            </w:r>
            <w:r w:rsidR="00542138">
              <w:t xml:space="preserve">. </w:t>
            </w:r>
            <w:r w:rsidR="0052041B" w:rsidRPr="00BD31D0">
              <w:t>Корректировка учебной деятельности исходя из данных мониторинга образовательных результатов с уч</w:t>
            </w:r>
            <w:r w:rsidR="00CB1C20">
              <w:t>ё</w:t>
            </w:r>
            <w:r w:rsidR="0052041B" w:rsidRPr="00BD31D0">
              <w:t>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850" w:type="dxa"/>
          </w:tcPr>
          <w:p w14:paraId="35CAD3C8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412B6424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38AD93AB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7606D1BF" w14:textId="77777777" w:rsidR="0052041B" w:rsidRDefault="0052041B" w:rsidP="0052041B">
            <w:pPr>
              <w:jc w:val="center"/>
            </w:pPr>
          </w:p>
        </w:tc>
      </w:tr>
      <w:tr w:rsidR="0052041B" w14:paraId="6784993C" w14:textId="77777777" w:rsidTr="0052041B">
        <w:tc>
          <w:tcPr>
            <w:tcW w:w="6658" w:type="dxa"/>
          </w:tcPr>
          <w:p w14:paraId="59511730" w14:textId="08F902A2" w:rsidR="0052041B" w:rsidRDefault="00F712C0" w:rsidP="0052041B">
            <w:r>
              <w:t>8</w:t>
            </w:r>
            <w:r w:rsidR="00542138">
              <w:t xml:space="preserve">. </w:t>
            </w:r>
            <w:r w:rsidR="0052041B" w:rsidRPr="0052041B">
              <w:t>Проведение в четв</w:t>
            </w:r>
            <w:r w:rsidR="00CB1C20">
              <w:t>ё</w:t>
            </w:r>
            <w:r w:rsidR="0052041B" w:rsidRPr="0052041B">
              <w:t>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850" w:type="dxa"/>
          </w:tcPr>
          <w:p w14:paraId="16F37364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149E8CD6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218DA87D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52858678" w14:textId="77777777" w:rsidR="0052041B" w:rsidRDefault="0052041B" w:rsidP="0052041B">
            <w:pPr>
              <w:jc w:val="center"/>
            </w:pPr>
          </w:p>
        </w:tc>
      </w:tr>
      <w:tr w:rsidR="0015194E" w14:paraId="3C193163" w14:textId="77777777" w:rsidTr="003E5989">
        <w:tc>
          <w:tcPr>
            <w:tcW w:w="9918" w:type="dxa"/>
            <w:gridSpan w:val="5"/>
          </w:tcPr>
          <w:p w14:paraId="2DAE5CC6" w14:textId="77777777" w:rsidR="0015194E" w:rsidRPr="0052041B" w:rsidRDefault="0015194E" w:rsidP="0015194E">
            <w:pPr>
              <w:jc w:val="center"/>
              <w:rPr>
                <w:color w:val="006600"/>
              </w:rPr>
            </w:pPr>
            <w:r w:rsidRPr="0052041B">
              <w:rPr>
                <w:color w:val="006600"/>
              </w:rPr>
              <w:t>Трудовая функция 3.2.</w:t>
            </w:r>
            <w:r>
              <w:rPr>
                <w:color w:val="006600"/>
              </w:rPr>
              <w:t>3</w:t>
            </w:r>
            <w:r w:rsidRPr="0052041B">
              <w:rPr>
                <w:color w:val="006600"/>
              </w:rPr>
              <w:t>.</w:t>
            </w:r>
          </w:p>
          <w:p w14:paraId="1D14A561" w14:textId="5A3E89D0" w:rsidR="0015194E" w:rsidRDefault="0015194E" w:rsidP="0052041B">
            <w:pPr>
              <w:jc w:val="center"/>
            </w:pPr>
            <w:r w:rsidRPr="0052041B">
              <w:rPr>
                <w:color w:val="006600"/>
              </w:rPr>
              <w:lastRenderedPageBreak/>
              <w:t xml:space="preserve">Педагогическая деятельность по реализации программ </w:t>
            </w:r>
            <w:r>
              <w:rPr>
                <w:color w:val="006600"/>
              </w:rPr>
              <w:t>основ</w:t>
            </w:r>
            <w:r w:rsidRPr="0052041B">
              <w:rPr>
                <w:color w:val="006600"/>
              </w:rPr>
              <w:t xml:space="preserve">ного </w:t>
            </w:r>
            <w:r w:rsidR="00F71715">
              <w:rPr>
                <w:color w:val="006600"/>
              </w:rPr>
              <w:t xml:space="preserve">и среднего </w:t>
            </w:r>
            <w:r w:rsidRPr="0052041B">
              <w:rPr>
                <w:color w:val="006600"/>
              </w:rPr>
              <w:t>общего образования</w:t>
            </w:r>
          </w:p>
        </w:tc>
      </w:tr>
      <w:tr w:rsidR="0052041B" w14:paraId="159C7FA7" w14:textId="77777777" w:rsidTr="0052041B">
        <w:tc>
          <w:tcPr>
            <w:tcW w:w="6658" w:type="dxa"/>
          </w:tcPr>
          <w:p w14:paraId="665CD133" w14:textId="4A0B9649" w:rsidR="0052041B" w:rsidRDefault="00DE285C" w:rsidP="0015194E">
            <w:r>
              <w:t xml:space="preserve">1. </w:t>
            </w:r>
            <w:r w:rsidR="00F712C0">
              <w:t>Разработка рабочей программы по предмету, курсу на основе примерных основных общеобразовательных программ и обеспеч</w:t>
            </w:r>
            <w:r w:rsidR="00CB1C20">
              <w:t>ение</w:t>
            </w:r>
            <w:r w:rsidR="00F712C0">
              <w:t xml:space="preserve"> е</w:t>
            </w:r>
            <w:r w:rsidR="00CB1C20">
              <w:t>ё</w:t>
            </w:r>
            <w:r w:rsidR="00F712C0">
              <w:t xml:space="preserve"> выполнени</w:t>
            </w:r>
            <w:r w:rsidR="00CB1C20">
              <w:t>я</w:t>
            </w:r>
            <w:r w:rsidR="00F712C0">
              <w:t xml:space="preserve"> </w:t>
            </w:r>
          </w:p>
        </w:tc>
        <w:tc>
          <w:tcPr>
            <w:tcW w:w="850" w:type="dxa"/>
          </w:tcPr>
          <w:p w14:paraId="11D2721D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51707B2E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633279D6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2278F6B0" w14:textId="77777777" w:rsidR="0052041B" w:rsidRDefault="0052041B" w:rsidP="0052041B">
            <w:pPr>
              <w:jc w:val="center"/>
            </w:pPr>
          </w:p>
        </w:tc>
      </w:tr>
      <w:tr w:rsidR="00F712C0" w14:paraId="40D60066" w14:textId="77777777" w:rsidTr="0052041B">
        <w:tc>
          <w:tcPr>
            <w:tcW w:w="6658" w:type="dxa"/>
          </w:tcPr>
          <w:p w14:paraId="6E316ADB" w14:textId="42A9910A" w:rsidR="00F712C0" w:rsidRDefault="00F712C0" w:rsidP="0015194E">
            <w:r>
              <w:t>2. 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850" w:type="dxa"/>
          </w:tcPr>
          <w:p w14:paraId="78DD51CF" w14:textId="77777777" w:rsidR="00F712C0" w:rsidRDefault="00F712C0" w:rsidP="0052041B">
            <w:pPr>
              <w:jc w:val="center"/>
            </w:pPr>
          </w:p>
        </w:tc>
        <w:tc>
          <w:tcPr>
            <w:tcW w:w="851" w:type="dxa"/>
          </w:tcPr>
          <w:p w14:paraId="5D9874F3" w14:textId="77777777" w:rsidR="00F712C0" w:rsidRDefault="00F712C0" w:rsidP="0052041B">
            <w:pPr>
              <w:jc w:val="center"/>
            </w:pPr>
          </w:p>
        </w:tc>
        <w:tc>
          <w:tcPr>
            <w:tcW w:w="850" w:type="dxa"/>
          </w:tcPr>
          <w:p w14:paraId="3CCB66C5" w14:textId="77777777" w:rsidR="00F712C0" w:rsidRDefault="00F712C0" w:rsidP="0052041B">
            <w:pPr>
              <w:jc w:val="center"/>
            </w:pPr>
          </w:p>
        </w:tc>
        <w:tc>
          <w:tcPr>
            <w:tcW w:w="709" w:type="dxa"/>
          </w:tcPr>
          <w:p w14:paraId="62325AE5" w14:textId="77777777" w:rsidR="00F712C0" w:rsidRDefault="00F712C0" w:rsidP="0052041B">
            <w:pPr>
              <w:jc w:val="center"/>
            </w:pPr>
          </w:p>
        </w:tc>
      </w:tr>
      <w:tr w:rsidR="00F712C0" w14:paraId="732D37B7" w14:textId="77777777" w:rsidTr="0052041B">
        <w:tc>
          <w:tcPr>
            <w:tcW w:w="6658" w:type="dxa"/>
          </w:tcPr>
          <w:p w14:paraId="6B65F038" w14:textId="68E09CB0" w:rsidR="00F712C0" w:rsidRDefault="00F712C0" w:rsidP="0015194E">
            <w:r>
              <w:t xml:space="preserve">3. </w:t>
            </w:r>
            <w:r w:rsidRPr="0015194E">
              <w:t>Планиров</w:t>
            </w:r>
            <w:r>
              <w:t>ание</w:t>
            </w:r>
            <w:r w:rsidRPr="0015194E">
              <w:t xml:space="preserve"> и осуществл</w:t>
            </w:r>
            <w:r>
              <w:t>ение</w:t>
            </w:r>
            <w:r w:rsidRPr="0015194E">
              <w:t xml:space="preserve"> учебн</w:t>
            </w:r>
            <w:r>
              <w:t>ого</w:t>
            </w:r>
            <w:r w:rsidRPr="0015194E">
              <w:t xml:space="preserve"> процесс</w:t>
            </w:r>
            <w:r>
              <w:t>а</w:t>
            </w:r>
            <w:r w:rsidRPr="0015194E">
              <w:t xml:space="preserve"> в соответствии с основной общеобразовательной программой</w:t>
            </w:r>
          </w:p>
        </w:tc>
        <w:tc>
          <w:tcPr>
            <w:tcW w:w="850" w:type="dxa"/>
          </w:tcPr>
          <w:p w14:paraId="40BD7839" w14:textId="77777777" w:rsidR="00F712C0" w:rsidRDefault="00F712C0" w:rsidP="0052041B">
            <w:pPr>
              <w:jc w:val="center"/>
            </w:pPr>
          </w:p>
        </w:tc>
        <w:tc>
          <w:tcPr>
            <w:tcW w:w="851" w:type="dxa"/>
          </w:tcPr>
          <w:p w14:paraId="3FBA017E" w14:textId="77777777" w:rsidR="00F712C0" w:rsidRDefault="00F712C0" w:rsidP="0052041B">
            <w:pPr>
              <w:jc w:val="center"/>
            </w:pPr>
          </w:p>
        </w:tc>
        <w:tc>
          <w:tcPr>
            <w:tcW w:w="850" w:type="dxa"/>
          </w:tcPr>
          <w:p w14:paraId="5DD80FFF" w14:textId="77777777" w:rsidR="00F712C0" w:rsidRDefault="00F712C0" w:rsidP="0052041B">
            <w:pPr>
              <w:jc w:val="center"/>
            </w:pPr>
          </w:p>
        </w:tc>
        <w:tc>
          <w:tcPr>
            <w:tcW w:w="709" w:type="dxa"/>
          </w:tcPr>
          <w:p w14:paraId="44EA7F94" w14:textId="77777777" w:rsidR="00F712C0" w:rsidRDefault="00F712C0" w:rsidP="0052041B">
            <w:pPr>
              <w:jc w:val="center"/>
            </w:pPr>
          </w:p>
        </w:tc>
      </w:tr>
      <w:tr w:rsidR="00F712C0" w14:paraId="3ADE8B81" w14:textId="77777777" w:rsidTr="0052041B">
        <w:tc>
          <w:tcPr>
            <w:tcW w:w="6658" w:type="dxa"/>
          </w:tcPr>
          <w:p w14:paraId="1C2EE6B6" w14:textId="154CC633" w:rsidR="00F712C0" w:rsidRPr="0015194E" w:rsidRDefault="00F712C0" w:rsidP="0015194E">
            <w:r>
              <w:t xml:space="preserve">4. </w:t>
            </w:r>
            <w:r w:rsidRPr="00F712C0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</w:t>
            </w:r>
            <w:r w:rsidR="00CB1C20">
              <w:t>ё</w:t>
            </w:r>
            <w:r w:rsidRPr="00F712C0">
              <w:t>том специфики состава обучающихся, уточнение и модификация планирования</w:t>
            </w:r>
          </w:p>
        </w:tc>
        <w:tc>
          <w:tcPr>
            <w:tcW w:w="850" w:type="dxa"/>
          </w:tcPr>
          <w:p w14:paraId="4E558B30" w14:textId="77777777" w:rsidR="00F712C0" w:rsidRDefault="00F712C0" w:rsidP="0052041B">
            <w:pPr>
              <w:jc w:val="center"/>
            </w:pPr>
          </w:p>
        </w:tc>
        <w:tc>
          <w:tcPr>
            <w:tcW w:w="851" w:type="dxa"/>
          </w:tcPr>
          <w:p w14:paraId="42C99DAF" w14:textId="77777777" w:rsidR="00F712C0" w:rsidRDefault="00F712C0" w:rsidP="0052041B">
            <w:pPr>
              <w:jc w:val="center"/>
            </w:pPr>
          </w:p>
        </w:tc>
        <w:tc>
          <w:tcPr>
            <w:tcW w:w="850" w:type="dxa"/>
          </w:tcPr>
          <w:p w14:paraId="4BB315F8" w14:textId="77777777" w:rsidR="00F712C0" w:rsidRDefault="00F712C0" w:rsidP="0052041B">
            <w:pPr>
              <w:jc w:val="center"/>
            </w:pPr>
          </w:p>
        </w:tc>
        <w:tc>
          <w:tcPr>
            <w:tcW w:w="709" w:type="dxa"/>
          </w:tcPr>
          <w:p w14:paraId="305EAB4E" w14:textId="77777777" w:rsidR="00F712C0" w:rsidRDefault="00F712C0" w:rsidP="0052041B">
            <w:pPr>
              <w:jc w:val="center"/>
            </w:pPr>
          </w:p>
        </w:tc>
      </w:tr>
      <w:tr w:rsidR="0052041B" w14:paraId="4B678891" w14:textId="77777777" w:rsidTr="0052041B">
        <w:tc>
          <w:tcPr>
            <w:tcW w:w="6658" w:type="dxa"/>
          </w:tcPr>
          <w:p w14:paraId="55BD7253" w14:textId="0564EC4D" w:rsidR="0052041B" w:rsidRDefault="00F712C0" w:rsidP="0052041B">
            <w:r>
              <w:t>5</w:t>
            </w:r>
            <w:r w:rsidR="00DE285C">
              <w:t xml:space="preserve">. </w:t>
            </w:r>
            <w:r w:rsidR="0015194E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850" w:type="dxa"/>
          </w:tcPr>
          <w:p w14:paraId="5FD7C932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744E6458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7E6C745C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21B8D8F2" w14:textId="77777777" w:rsidR="0052041B" w:rsidRDefault="0052041B" w:rsidP="0052041B">
            <w:pPr>
              <w:jc w:val="center"/>
            </w:pPr>
          </w:p>
        </w:tc>
      </w:tr>
      <w:tr w:rsidR="0052041B" w14:paraId="1DA86C89" w14:textId="77777777" w:rsidTr="0052041B">
        <w:tc>
          <w:tcPr>
            <w:tcW w:w="6658" w:type="dxa"/>
          </w:tcPr>
          <w:p w14:paraId="334ED1A7" w14:textId="50731FD0" w:rsidR="0052041B" w:rsidRDefault="00F712C0" w:rsidP="0052041B">
            <w:r>
              <w:t>6</w:t>
            </w:r>
            <w:r w:rsidR="00DE285C">
              <w:t xml:space="preserve">. </w:t>
            </w:r>
            <w:r w:rsidR="0015194E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850" w:type="dxa"/>
          </w:tcPr>
          <w:p w14:paraId="71CDCCAE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7F322751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421B5539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2DA13CDB" w14:textId="77777777" w:rsidR="0052041B" w:rsidRDefault="0052041B" w:rsidP="0052041B">
            <w:pPr>
              <w:jc w:val="center"/>
            </w:pPr>
          </w:p>
        </w:tc>
      </w:tr>
      <w:tr w:rsidR="0052041B" w14:paraId="4AB980EC" w14:textId="77777777" w:rsidTr="0052041B">
        <w:tc>
          <w:tcPr>
            <w:tcW w:w="6658" w:type="dxa"/>
          </w:tcPr>
          <w:p w14:paraId="1C789FD1" w14:textId="5C0F3DFF" w:rsidR="0052041B" w:rsidRDefault="00F712C0" w:rsidP="0052041B">
            <w:r>
              <w:t>7</w:t>
            </w:r>
            <w:r w:rsidR="00DE285C">
              <w:t xml:space="preserve">. </w:t>
            </w:r>
            <w:r w:rsidRPr="0015194E">
              <w:t>Разраб</w:t>
            </w:r>
            <w:r>
              <w:t>о</w:t>
            </w:r>
            <w:r w:rsidRPr="0015194E">
              <w:t>т</w:t>
            </w:r>
            <w:r>
              <w:t>ка</w:t>
            </w:r>
            <w:r w:rsidRPr="0015194E">
              <w:t xml:space="preserve"> и реализ</w:t>
            </w:r>
            <w:r>
              <w:t>ация</w:t>
            </w:r>
            <w:r w:rsidRPr="0015194E">
              <w:t xml:space="preserve"> проблемно</w:t>
            </w:r>
            <w:r>
              <w:t>го</w:t>
            </w:r>
            <w:r w:rsidRPr="0015194E">
              <w:t xml:space="preserve"> обучени</w:t>
            </w:r>
            <w:r>
              <w:t>я</w:t>
            </w:r>
            <w:r w:rsidRPr="0015194E">
              <w:t>, осуществл</w:t>
            </w:r>
            <w:r>
              <w:t>ение</w:t>
            </w:r>
            <w:r w:rsidRPr="0015194E">
              <w:t xml:space="preserve"> связ</w:t>
            </w:r>
            <w:r>
              <w:t>и</w:t>
            </w:r>
            <w:r w:rsidRPr="0015194E">
              <w:t xml:space="preserve"> обучения по предмету (курсу, программе) с практикой, обсужд</w:t>
            </w:r>
            <w:r>
              <w:t>ение</w:t>
            </w:r>
            <w:r w:rsidRPr="0015194E">
              <w:t xml:space="preserve"> с обучающимися актуальны</w:t>
            </w:r>
            <w:r>
              <w:t>х</w:t>
            </w:r>
            <w:r w:rsidRPr="0015194E">
              <w:t xml:space="preserve"> событи</w:t>
            </w:r>
            <w:r>
              <w:t>й</w:t>
            </w:r>
            <w:r w:rsidRPr="0015194E">
              <w:t xml:space="preserve"> современности</w:t>
            </w:r>
          </w:p>
        </w:tc>
        <w:tc>
          <w:tcPr>
            <w:tcW w:w="850" w:type="dxa"/>
          </w:tcPr>
          <w:p w14:paraId="5A97D331" w14:textId="77777777" w:rsidR="0052041B" w:rsidRDefault="0052041B" w:rsidP="0052041B">
            <w:pPr>
              <w:jc w:val="center"/>
            </w:pPr>
          </w:p>
        </w:tc>
        <w:tc>
          <w:tcPr>
            <w:tcW w:w="851" w:type="dxa"/>
          </w:tcPr>
          <w:p w14:paraId="0D8DD678" w14:textId="77777777" w:rsidR="0052041B" w:rsidRDefault="0052041B" w:rsidP="0052041B">
            <w:pPr>
              <w:jc w:val="center"/>
            </w:pPr>
          </w:p>
        </w:tc>
        <w:tc>
          <w:tcPr>
            <w:tcW w:w="850" w:type="dxa"/>
          </w:tcPr>
          <w:p w14:paraId="15698101" w14:textId="77777777" w:rsidR="0052041B" w:rsidRDefault="0052041B" w:rsidP="0052041B">
            <w:pPr>
              <w:jc w:val="center"/>
            </w:pPr>
          </w:p>
        </w:tc>
        <w:tc>
          <w:tcPr>
            <w:tcW w:w="709" w:type="dxa"/>
          </w:tcPr>
          <w:p w14:paraId="0B86BAD0" w14:textId="77777777" w:rsidR="0052041B" w:rsidRDefault="0052041B" w:rsidP="0052041B">
            <w:pPr>
              <w:jc w:val="center"/>
            </w:pPr>
          </w:p>
        </w:tc>
      </w:tr>
      <w:tr w:rsidR="0015194E" w14:paraId="11838B9B" w14:textId="77777777" w:rsidTr="0052041B">
        <w:tc>
          <w:tcPr>
            <w:tcW w:w="6658" w:type="dxa"/>
          </w:tcPr>
          <w:p w14:paraId="7962801C" w14:textId="1B4B37A9" w:rsidR="0015194E" w:rsidRPr="00862400" w:rsidRDefault="00F712C0" w:rsidP="0015194E">
            <w:r>
              <w:t>8</w:t>
            </w:r>
            <w:r w:rsidR="00DE285C">
              <w:t xml:space="preserve">. </w:t>
            </w:r>
            <w:r w:rsidR="0015194E" w:rsidRPr="00D75923">
              <w:t>Примен</w:t>
            </w:r>
            <w:r w:rsidR="0015194E">
              <w:t>ение</w:t>
            </w:r>
            <w:r w:rsidR="0015194E" w:rsidRPr="00D75923">
              <w:t xml:space="preserve"> современны</w:t>
            </w:r>
            <w:r w:rsidR="0015194E">
              <w:t>х</w:t>
            </w:r>
            <w:r w:rsidR="0015194E" w:rsidRPr="00D75923">
              <w:t xml:space="preserve"> образовательны</w:t>
            </w:r>
            <w:r w:rsidR="0015194E">
              <w:t>х</w:t>
            </w:r>
            <w:r w:rsidR="0015194E" w:rsidRPr="00D75923">
              <w:t xml:space="preserve"> технологи</w:t>
            </w:r>
            <w:r w:rsidR="0015194E">
              <w:t>й</w:t>
            </w:r>
            <w:r w:rsidR="0015194E" w:rsidRPr="00D75923">
              <w:t>, включая информационные, а также цифровые образовательные ресурсы</w:t>
            </w:r>
          </w:p>
        </w:tc>
        <w:tc>
          <w:tcPr>
            <w:tcW w:w="850" w:type="dxa"/>
          </w:tcPr>
          <w:p w14:paraId="52D99EBE" w14:textId="77777777" w:rsidR="0015194E" w:rsidRDefault="0015194E" w:rsidP="0015194E">
            <w:pPr>
              <w:jc w:val="center"/>
            </w:pPr>
          </w:p>
        </w:tc>
        <w:tc>
          <w:tcPr>
            <w:tcW w:w="851" w:type="dxa"/>
          </w:tcPr>
          <w:p w14:paraId="01ABC082" w14:textId="77777777" w:rsidR="0015194E" w:rsidRDefault="0015194E" w:rsidP="0015194E">
            <w:pPr>
              <w:jc w:val="center"/>
            </w:pPr>
          </w:p>
        </w:tc>
        <w:tc>
          <w:tcPr>
            <w:tcW w:w="850" w:type="dxa"/>
          </w:tcPr>
          <w:p w14:paraId="3504FAC4" w14:textId="77777777" w:rsidR="0015194E" w:rsidRDefault="0015194E" w:rsidP="0015194E">
            <w:pPr>
              <w:jc w:val="center"/>
            </w:pPr>
          </w:p>
        </w:tc>
        <w:tc>
          <w:tcPr>
            <w:tcW w:w="709" w:type="dxa"/>
          </w:tcPr>
          <w:p w14:paraId="1B150C3F" w14:textId="77777777" w:rsidR="0015194E" w:rsidRDefault="0015194E" w:rsidP="0015194E">
            <w:pPr>
              <w:jc w:val="center"/>
            </w:pPr>
          </w:p>
        </w:tc>
      </w:tr>
      <w:tr w:rsidR="0015194E" w14:paraId="755FCDFA" w14:textId="77777777" w:rsidTr="0052041B">
        <w:tc>
          <w:tcPr>
            <w:tcW w:w="6658" w:type="dxa"/>
          </w:tcPr>
          <w:p w14:paraId="5F7E0A7E" w14:textId="3D5C5BBC" w:rsidR="0015194E" w:rsidRPr="009711AE" w:rsidRDefault="00F712C0" w:rsidP="0015194E">
            <w:r>
              <w:t>9</w:t>
            </w:r>
            <w:r w:rsidR="00DE285C">
              <w:t xml:space="preserve">. </w:t>
            </w:r>
            <w:r w:rsidR="0015194E" w:rsidRPr="0015194E">
              <w:t>Пров</w:t>
            </w:r>
            <w:r w:rsidR="0015194E">
              <w:t>едение</w:t>
            </w:r>
            <w:r w:rsidR="0015194E" w:rsidRPr="0015194E">
              <w:t xml:space="preserve"> учебны</w:t>
            </w:r>
            <w:r w:rsidR="0015194E">
              <w:t>х</w:t>
            </w:r>
            <w:r w:rsidR="0015194E" w:rsidRPr="0015194E">
              <w:t xml:space="preserve"> заняти</w:t>
            </w:r>
            <w:r w:rsidR="0015194E">
              <w:t>й с</w:t>
            </w:r>
            <w:r w:rsidR="0015194E" w:rsidRPr="0015194E">
              <w:t xml:space="preserve"> оп</w:t>
            </w:r>
            <w:r w:rsidR="0015194E">
              <w:t>орой</w:t>
            </w:r>
            <w:r w:rsidR="0015194E" w:rsidRPr="0015194E">
              <w:t xml:space="preserve"> на достижения в области педагогической и психологической наук, возрастной физиологии и школьной гигиены, а также современных технологий и методик обучения</w:t>
            </w:r>
          </w:p>
        </w:tc>
        <w:tc>
          <w:tcPr>
            <w:tcW w:w="850" w:type="dxa"/>
          </w:tcPr>
          <w:p w14:paraId="016563E9" w14:textId="77777777" w:rsidR="0015194E" w:rsidRDefault="0015194E" w:rsidP="0015194E">
            <w:pPr>
              <w:jc w:val="center"/>
            </w:pPr>
          </w:p>
        </w:tc>
        <w:tc>
          <w:tcPr>
            <w:tcW w:w="851" w:type="dxa"/>
          </w:tcPr>
          <w:p w14:paraId="29B696D8" w14:textId="77777777" w:rsidR="0015194E" w:rsidRDefault="0015194E" w:rsidP="0015194E">
            <w:pPr>
              <w:jc w:val="center"/>
            </w:pPr>
          </w:p>
        </w:tc>
        <w:tc>
          <w:tcPr>
            <w:tcW w:w="850" w:type="dxa"/>
          </w:tcPr>
          <w:p w14:paraId="5CC5B4F5" w14:textId="77777777" w:rsidR="0015194E" w:rsidRDefault="0015194E" w:rsidP="0015194E">
            <w:pPr>
              <w:jc w:val="center"/>
            </w:pPr>
          </w:p>
        </w:tc>
        <w:tc>
          <w:tcPr>
            <w:tcW w:w="709" w:type="dxa"/>
          </w:tcPr>
          <w:p w14:paraId="27BC1434" w14:textId="77777777" w:rsidR="0015194E" w:rsidRDefault="0015194E" w:rsidP="0015194E">
            <w:pPr>
              <w:jc w:val="center"/>
            </w:pPr>
          </w:p>
        </w:tc>
      </w:tr>
      <w:tr w:rsidR="0015194E" w14:paraId="064AEE7A" w14:textId="77777777" w:rsidTr="0052041B">
        <w:tc>
          <w:tcPr>
            <w:tcW w:w="6658" w:type="dxa"/>
          </w:tcPr>
          <w:p w14:paraId="4F47ABCE" w14:textId="6F294890" w:rsidR="0015194E" w:rsidRPr="009711AE" w:rsidRDefault="00F712C0" w:rsidP="00F712C0">
            <w:r>
              <w:t xml:space="preserve">10. </w:t>
            </w:r>
            <w:r w:rsidRPr="00F712C0">
              <w:t>Использование разнообразных форм, приёмов,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850" w:type="dxa"/>
          </w:tcPr>
          <w:p w14:paraId="0B96E6D0" w14:textId="77777777" w:rsidR="0015194E" w:rsidRDefault="0015194E" w:rsidP="0015194E">
            <w:pPr>
              <w:jc w:val="center"/>
            </w:pPr>
          </w:p>
        </w:tc>
        <w:tc>
          <w:tcPr>
            <w:tcW w:w="851" w:type="dxa"/>
          </w:tcPr>
          <w:p w14:paraId="37217F66" w14:textId="77777777" w:rsidR="0015194E" w:rsidRDefault="0015194E" w:rsidP="0015194E">
            <w:pPr>
              <w:jc w:val="center"/>
            </w:pPr>
          </w:p>
        </w:tc>
        <w:tc>
          <w:tcPr>
            <w:tcW w:w="850" w:type="dxa"/>
          </w:tcPr>
          <w:p w14:paraId="1B212A9F" w14:textId="77777777" w:rsidR="0015194E" w:rsidRDefault="0015194E" w:rsidP="0015194E">
            <w:pPr>
              <w:jc w:val="center"/>
            </w:pPr>
          </w:p>
        </w:tc>
        <w:tc>
          <w:tcPr>
            <w:tcW w:w="709" w:type="dxa"/>
          </w:tcPr>
          <w:p w14:paraId="626CE2F0" w14:textId="77777777" w:rsidR="0015194E" w:rsidRDefault="0015194E" w:rsidP="0015194E">
            <w:pPr>
              <w:jc w:val="center"/>
            </w:pPr>
          </w:p>
        </w:tc>
      </w:tr>
      <w:tr w:rsidR="0015194E" w14:paraId="2E227315" w14:textId="77777777" w:rsidTr="0052041B">
        <w:tc>
          <w:tcPr>
            <w:tcW w:w="6658" w:type="dxa"/>
          </w:tcPr>
          <w:p w14:paraId="1B50BCB5" w14:textId="1F236077" w:rsidR="0015194E" w:rsidRDefault="00F712C0" w:rsidP="0015194E">
            <w:r>
              <w:t>11</w:t>
            </w:r>
            <w:r w:rsidR="00DE285C">
              <w:t xml:space="preserve">. </w:t>
            </w:r>
            <w:r w:rsidR="0015194E" w:rsidRPr="0015194E">
              <w:t>Организ</w:t>
            </w:r>
            <w:r w:rsidR="00DE285C">
              <w:t>ация</w:t>
            </w:r>
            <w:r w:rsidR="0015194E" w:rsidRPr="0015194E">
              <w:t xml:space="preserve"> самостоятельн</w:t>
            </w:r>
            <w:r w:rsidR="00DE285C">
              <w:t>ой</w:t>
            </w:r>
            <w:r w:rsidR="0015194E" w:rsidRPr="0015194E">
              <w:t xml:space="preserve"> деятельност</w:t>
            </w:r>
            <w:r w:rsidR="00DE285C">
              <w:t>и</w:t>
            </w:r>
            <w:r w:rsidR="0015194E" w:rsidRPr="0015194E">
              <w:t xml:space="preserve"> обучающихся, в том числе исследовательск</w:t>
            </w:r>
            <w:r w:rsidR="00DE285C">
              <w:t>ой</w:t>
            </w:r>
          </w:p>
        </w:tc>
        <w:tc>
          <w:tcPr>
            <w:tcW w:w="850" w:type="dxa"/>
          </w:tcPr>
          <w:p w14:paraId="036427C7" w14:textId="77777777" w:rsidR="0015194E" w:rsidRDefault="0015194E" w:rsidP="0015194E">
            <w:pPr>
              <w:jc w:val="center"/>
            </w:pPr>
          </w:p>
        </w:tc>
        <w:tc>
          <w:tcPr>
            <w:tcW w:w="851" w:type="dxa"/>
          </w:tcPr>
          <w:p w14:paraId="34569D5D" w14:textId="77777777" w:rsidR="0015194E" w:rsidRDefault="0015194E" w:rsidP="0015194E">
            <w:pPr>
              <w:jc w:val="center"/>
            </w:pPr>
          </w:p>
        </w:tc>
        <w:tc>
          <w:tcPr>
            <w:tcW w:w="850" w:type="dxa"/>
          </w:tcPr>
          <w:p w14:paraId="79DFC8BB" w14:textId="77777777" w:rsidR="0015194E" w:rsidRDefault="0015194E" w:rsidP="0015194E">
            <w:pPr>
              <w:jc w:val="center"/>
            </w:pPr>
          </w:p>
        </w:tc>
        <w:tc>
          <w:tcPr>
            <w:tcW w:w="709" w:type="dxa"/>
          </w:tcPr>
          <w:p w14:paraId="1924A6DF" w14:textId="77777777" w:rsidR="0015194E" w:rsidRDefault="0015194E" w:rsidP="0015194E">
            <w:pPr>
              <w:jc w:val="center"/>
            </w:pPr>
          </w:p>
        </w:tc>
      </w:tr>
      <w:tr w:rsidR="0015194E" w14:paraId="2FDA2297" w14:textId="77777777" w:rsidTr="0052041B">
        <w:tc>
          <w:tcPr>
            <w:tcW w:w="6658" w:type="dxa"/>
          </w:tcPr>
          <w:p w14:paraId="536B9FA5" w14:textId="32BBC3E3" w:rsidR="0015194E" w:rsidRDefault="00DE285C" w:rsidP="0015194E">
            <w:r>
              <w:t>1</w:t>
            </w:r>
            <w:r w:rsidR="00F712C0">
              <w:t>2</w:t>
            </w:r>
            <w:r>
              <w:t xml:space="preserve">. </w:t>
            </w:r>
            <w:r w:rsidR="0015194E" w:rsidRPr="0015194E">
              <w:t>Осуществл</w:t>
            </w:r>
            <w:r>
              <w:t>ение</w:t>
            </w:r>
            <w:r w:rsidR="0015194E" w:rsidRPr="0015194E">
              <w:t xml:space="preserve"> контрольно-оценочн</w:t>
            </w:r>
            <w:r>
              <w:t>ой</w:t>
            </w:r>
            <w:r w:rsidR="0015194E" w:rsidRPr="0015194E">
              <w:t xml:space="preserve"> деятельност</w:t>
            </w:r>
            <w:r>
              <w:t>и</w:t>
            </w:r>
            <w:r w:rsidR="0015194E" w:rsidRPr="0015194E">
              <w:t xml:space="preserve"> в образовательном процессе</w:t>
            </w:r>
          </w:p>
        </w:tc>
        <w:tc>
          <w:tcPr>
            <w:tcW w:w="850" w:type="dxa"/>
          </w:tcPr>
          <w:p w14:paraId="62D861DE" w14:textId="77777777" w:rsidR="0015194E" w:rsidRDefault="0015194E" w:rsidP="0015194E">
            <w:pPr>
              <w:jc w:val="center"/>
            </w:pPr>
          </w:p>
        </w:tc>
        <w:tc>
          <w:tcPr>
            <w:tcW w:w="851" w:type="dxa"/>
          </w:tcPr>
          <w:p w14:paraId="222F7531" w14:textId="77777777" w:rsidR="0015194E" w:rsidRDefault="0015194E" w:rsidP="0015194E">
            <w:pPr>
              <w:jc w:val="center"/>
            </w:pPr>
          </w:p>
        </w:tc>
        <w:tc>
          <w:tcPr>
            <w:tcW w:w="850" w:type="dxa"/>
          </w:tcPr>
          <w:p w14:paraId="11AF8FBA" w14:textId="77777777" w:rsidR="0015194E" w:rsidRDefault="0015194E" w:rsidP="0015194E">
            <w:pPr>
              <w:jc w:val="center"/>
            </w:pPr>
          </w:p>
        </w:tc>
        <w:tc>
          <w:tcPr>
            <w:tcW w:w="709" w:type="dxa"/>
          </w:tcPr>
          <w:p w14:paraId="17298B85" w14:textId="77777777" w:rsidR="0015194E" w:rsidRDefault="0015194E" w:rsidP="0015194E">
            <w:pPr>
              <w:jc w:val="center"/>
            </w:pPr>
          </w:p>
        </w:tc>
      </w:tr>
      <w:tr w:rsidR="0015194E" w14:paraId="08EBB94B" w14:textId="77777777" w:rsidTr="0052041B">
        <w:tc>
          <w:tcPr>
            <w:tcW w:w="6658" w:type="dxa"/>
          </w:tcPr>
          <w:p w14:paraId="375D18A3" w14:textId="5EAD6314" w:rsidR="0015194E" w:rsidRDefault="00DE285C" w:rsidP="00F71715">
            <w:r>
              <w:t>1</w:t>
            </w:r>
            <w:r w:rsidR="00F712C0">
              <w:t>3</w:t>
            </w:r>
            <w:r>
              <w:t xml:space="preserve">. </w:t>
            </w:r>
            <w:r w:rsidR="00F71715">
              <w:t>Использова</w:t>
            </w:r>
            <w:r>
              <w:t>ние</w:t>
            </w:r>
            <w:r w:rsidR="00F71715">
              <w:t xml:space="preserve"> современны</w:t>
            </w:r>
            <w:r>
              <w:t>х</w:t>
            </w:r>
            <w:r w:rsidR="00F71715">
              <w:t xml:space="preserve"> способ</w:t>
            </w:r>
            <w:r>
              <w:t>ов</w:t>
            </w:r>
            <w:r w:rsidR="00F71715">
              <w:t xml:space="preserve">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850" w:type="dxa"/>
          </w:tcPr>
          <w:p w14:paraId="0986FC6F" w14:textId="77777777" w:rsidR="0015194E" w:rsidRDefault="0015194E" w:rsidP="0015194E">
            <w:pPr>
              <w:jc w:val="center"/>
            </w:pPr>
          </w:p>
        </w:tc>
        <w:tc>
          <w:tcPr>
            <w:tcW w:w="851" w:type="dxa"/>
          </w:tcPr>
          <w:p w14:paraId="1A8EF249" w14:textId="77777777" w:rsidR="0015194E" w:rsidRDefault="0015194E" w:rsidP="0015194E">
            <w:pPr>
              <w:jc w:val="center"/>
            </w:pPr>
          </w:p>
        </w:tc>
        <w:tc>
          <w:tcPr>
            <w:tcW w:w="850" w:type="dxa"/>
          </w:tcPr>
          <w:p w14:paraId="78F1AAB1" w14:textId="77777777" w:rsidR="0015194E" w:rsidRDefault="0015194E" w:rsidP="0015194E">
            <w:pPr>
              <w:jc w:val="center"/>
            </w:pPr>
          </w:p>
        </w:tc>
        <w:tc>
          <w:tcPr>
            <w:tcW w:w="709" w:type="dxa"/>
          </w:tcPr>
          <w:p w14:paraId="6A2E2FC6" w14:textId="77777777" w:rsidR="0015194E" w:rsidRDefault="0015194E" w:rsidP="0015194E">
            <w:pPr>
              <w:jc w:val="center"/>
            </w:pPr>
          </w:p>
        </w:tc>
      </w:tr>
      <w:tr w:rsidR="0052041B" w14:paraId="1C18D0DD" w14:textId="77777777" w:rsidTr="0052041B">
        <w:tc>
          <w:tcPr>
            <w:tcW w:w="6658" w:type="dxa"/>
          </w:tcPr>
          <w:p w14:paraId="00DC8AF5" w14:textId="7AE8E54E" w:rsidR="0052041B" w:rsidRDefault="00DE285C" w:rsidP="00B6373F">
            <w:r>
              <w:lastRenderedPageBreak/>
              <w:t xml:space="preserve">14. </w:t>
            </w:r>
            <w:r w:rsidR="00F71715">
              <w:t>Владе</w:t>
            </w:r>
            <w:r>
              <w:t>ние</w:t>
            </w:r>
            <w:r w:rsidR="00F71715"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850" w:type="dxa"/>
          </w:tcPr>
          <w:p w14:paraId="27CB9CD1" w14:textId="77777777" w:rsidR="0052041B" w:rsidRDefault="0052041B" w:rsidP="00B6373F">
            <w:pPr>
              <w:jc w:val="center"/>
            </w:pPr>
          </w:p>
        </w:tc>
        <w:tc>
          <w:tcPr>
            <w:tcW w:w="851" w:type="dxa"/>
          </w:tcPr>
          <w:p w14:paraId="494BC02A" w14:textId="77777777" w:rsidR="0052041B" w:rsidRDefault="0052041B" w:rsidP="00B6373F">
            <w:pPr>
              <w:jc w:val="center"/>
            </w:pPr>
          </w:p>
        </w:tc>
        <w:tc>
          <w:tcPr>
            <w:tcW w:w="850" w:type="dxa"/>
          </w:tcPr>
          <w:p w14:paraId="7A17E01C" w14:textId="77777777" w:rsidR="0052041B" w:rsidRDefault="0052041B" w:rsidP="00B6373F">
            <w:pPr>
              <w:jc w:val="center"/>
            </w:pPr>
          </w:p>
        </w:tc>
        <w:tc>
          <w:tcPr>
            <w:tcW w:w="709" w:type="dxa"/>
          </w:tcPr>
          <w:p w14:paraId="00FD9A65" w14:textId="77777777" w:rsidR="0052041B" w:rsidRDefault="0052041B" w:rsidP="00B6373F">
            <w:pPr>
              <w:jc w:val="center"/>
            </w:pPr>
          </w:p>
        </w:tc>
      </w:tr>
      <w:tr w:rsidR="0052041B" w14:paraId="3C9A9A35" w14:textId="77777777" w:rsidTr="0052041B">
        <w:tc>
          <w:tcPr>
            <w:tcW w:w="6658" w:type="dxa"/>
          </w:tcPr>
          <w:p w14:paraId="580E7C74" w14:textId="3723089E" w:rsidR="0052041B" w:rsidRDefault="00DE285C" w:rsidP="00F71715">
            <w:r>
              <w:t xml:space="preserve">15. </w:t>
            </w:r>
            <w:r w:rsidR="00F71715">
              <w:t>Владе</w:t>
            </w:r>
            <w:r>
              <w:t>ние</w:t>
            </w:r>
            <w:r w:rsidR="00F71715">
              <w:t xml:space="preserve"> методами убеждения, аргументации своей позиции</w:t>
            </w:r>
          </w:p>
        </w:tc>
        <w:tc>
          <w:tcPr>
            <w:tcW w:w="850" w:type="dxa"/>
          </w:tcPr>
          <w:p w14:paraId="3EC95039" w14:textId="77777777" w:rsidR="0052041B" w:rsidRDefault="0052041B" w:rsidP="00B6373F">
            <w:pPr>
              <w:jc w:val="center"/>
            </w:pPr>
          </w:p>
        </w:tc>
        <w:tc>
          <w:tcPr>
            <w:tcW w:w="851" w:type="dxa"/>
          </w:tcPr>
          <w:p w14:paraId="4C176BA1" w14:textId="77777777" w:rsidR="0052041B" w:rsidRDefault="0052041B" w:rsidP="00B6373F">
            <w:pPr>
              <w:jc w:val="center"/>
            </w:pPr>
          </w:p>
        </w:tc>
        <w:tc>
          <w:tcPr>
            <w:tcW w:w="850" w:type="dxa"/>
          </w:tcPr>
          <w:p w14:paraId="3988DFEC" w14:textId="77777777" w:rsidR="0052041B" w:rsidRDefault="0052041B" w:rsidP="00B6373F">
            <w:pPr>
              <w:jc w:val="center"/>
            </w:pPr>
          </w:p>
        </w:tc>
        <w:tc>
          <w:tcPr>
            <w:tcW w:w="709" w:type="dxa"/>
          </w:tcPr>
          <w:p w14:paraId="530331CE" w14:textId="77777777" w:rsidR="0052041B" w:rsidRDefault="0052041B" w:rsidP="00B6373F">
            <w:pPr>
              <w:jc w:val="center"/>
            </w:pPr>
          </w:p>
        </w:tc>
      </w:tr>
      <w:tr w:rsidR="0052041B" w14:paraId="64249C87" w14:textId="77777777" w:rsidTr="0052041B">
        <w:tc>
          <w:tcPr>
            <w:tcW w:w="6658" w:type="dxa"/>
          </w:tcPr>
          <w:p w14:paraId="244890C0" w14:textId="444F24BB" w:rsidR="0052041B" w:rsidRDefault="00DE285C" w:rsidP="00B6373F">
            <w:r>
              <w:t xml:space="preserve">16. </w:t>
            </w:r>
            <w:r w:rsidR="00F71715" w:rsidRPr="00F71715">
              <w:t>Устан</w:t>
            </w:r>
            <w:r>
              <w:t>о</w:t>
            </w:r>
            <w:r w:rsidR="00F71715" w:rsidRPr="00F71715">
              <w:t>вл</w:t>
            </w:r>
            <w:r>
              <w:t>ение</w:t>
            </w:r>
            <w:r w:rsidR="00F71715" w:rsidRPr="00F71715">
              <w:t xml:space="preserve"> контакт</w:t>
            </w:r>
            <w:r>
              <w:t>ов</w:t>
            </w:r>
            <w:r w:rsidR="00F71715" w:rsidRPr="00F71715">
              <w:t xml:space="preserve">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850" w:type="dxa"/>
          </w:tcPr>
          <w:p w14:paraId="0EE5D78A" w14:textId="77777777" w:rsidR="0052041B" w:rsidRDefault="0052041B" w:rsidP="00B6373F">
            <w:pPr>
              <w:jc w:val="center"/>
            </w:pPr>
          </w:p>
        </w:tc>
        <w:tc>
          <w:tcPr>
            <w:tcW w:w="851" w:type="dxa"/>
          </w:tcPr>
          <w:p w14:paraId="228A8F0B" w14:textId="77777777" w:rsidR="0052041B" w:rsidRDefault="0052041B" w:rsidP="00B6373F">
            <w:pPr>
              <w:jc w:val="center"/>
            </w:pPr>
          </w:p>
        </w:tc>
        <w:tc>
          <w:tcPr>
            <w:tcW w:w="850" w:type="dxa"/>
          </w:tcPr>
          <w:p w14:paraId="389E5E88" w14:textId="77777777" w:rsidR="0052041B" w:rsidRDefault="0052041B" w:rsidP="00B6373F">
            <w:pPr>
              <w:jc w:val="center"/>
            </w:pPr>
          </w:p>
        </w:tc>
        <w:tc>
          <w:tcPr>
            <w:tcW w:w="709" w:type="dxa"/>
          </w:tcPr>
          <w:p w14:paraId="2E9D5076" w14:textId="77777777" w:rsidR="0052041B" w:rsidRDefault="0052041B" w:rsidP="00B6373F">
            <w:pPr>
              <w:jc w:val="center"/>
            </w:pPr>
          </w:p>
        </w:tc>
      </w:tr>
      <w:tr w:rsidR="0052041B" w14:paraId="2AFC5289" w14:textId="77777777" w:rsidTr="0052041B">
        <w:tc>
          <w:tcPr>
            <w:tcW w:w="6658" w:type="dxa"/>
          </w:tcPr>
          <w:p w14:paraId="6B602C69" w14:textId="4A161974" w:rsidR="0052041B" w:rsidRDefault="00DE285C" w:rsidP="00B6373F">
            <w:r>
              <w:t xml:space="preserve">17. </w:t>
            </w:r>
            <w:r w:rsidR="00F71715" w:rsidRPr="00F71715">
              <w:t>Владе</w:t>
            </w:r>
            <w:r>
              <w:t>ние</w:t>
            </w:r>
            <w:r w:rsidR="00F71715" w:rsidRPr="00F71715">
              <w:t xml:space="preserve"> технологиями диагностики причин конфликтных ситуаций, их профилактики и разрешения</w:t>
            </w:r>
          </w:p>
        </w:tc>
        <w:tc>
          <w:tcPr>
            <w:tcW w:w="850" w:type="dxa"/>
          </w:tcPr>
          <w:p w14:paraId="63949979" w14:textId="77777777" w:rsidR="0052041B" w:rsidRDefault="0052041B" w:rsidP="00B6373F">
            <w:pPr>
              <w:jc w:val="center"/>
            </w:pPr>
          </w:p>
        </w:tc>
        <w:tc>
          <w:tcPr>
            <w:tcW w:w="851" w:type="dxa"/>
          </w:tcPr>
          <w:p w14:paraId="56D0B55C" w14:textId="77777777" w:rsidR="0052041B" w:rsidRDefault="0052041B" w:rsidP="00B6373F">
            <w:pPr>
              <w:jc w:val="center"/>
            </w:pPr>
          </w:p>
        </w:tc>
        <w:tc>
          <w:tcPr>
            <w:tcW w:w="850" w:type="dxa"/>
          </w:tcPr>
          <w:p w14:paraId="1FCA74AC" w14:textId="77777777" w:rsidR="0052041B" w:rsidRDefault="0052041B" w:rsidP="00B6373F">
            <w:pPr>
              <w:jc w:val="center"/>
            </w:pPr>
          </w:p>
        </w:tc>
        <w:tc>
          <w:tcPr>
            <w:tcW w:w="709" w:type="dxa"/>
          </w:tcPr>
          <w:p w14:paraId="34EAB3B1" w14:textId="77777777" w:rsidR="0052041B" w:rsidRDefault="0052041B" w:rsidP="00B6373F">
            <w:pPr>
              <w:jc w:val="center"/>
            </w:pPr>
          </w:p>
        </w:tc>
      </w:tr>
    </w:tbl>
    <w:p w14:paraId="6438745C" w14:textId="77777777" w:rsidR="00E04A45" w:rsidRDefault="00E04A45"/>
    <w:sectPr w:rsidR="00E04A45" w:rsidSect="001E26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F3"/>
    <w:multiLevelType w:val="hybridMultilevel"/>
    <w:tmpl w:val="D4D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170"/>
    <w:multiLevelType w:val="hybridMultilevel"/>
    <w:tmpl w:val="F5B83090"/>
    <w:lvl w:ilvl="0" w:tplc="9716A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9F313A"/>
    <w:multiLevelType w:val="hybridMultilevel"/>
    <w:tmpl w:val="5BCC3E9E"/>
    <w:lvl w:ilvl="0" w:tplc="C846B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B"/>
    <w:rsid w:val="0013229F"/>
    <w:rsid w:val="0015194E"/>
    <w:rsid w:val="001E2681"/>
    <w:rsid w:val="00201C1C"/>
    <w:rsid w:val="00204815"/>
    <w:rsid w:val="00210DC0"/>
    <w:rsid w:val="00287F00"/>
    <w:rsid w:val="00291096"/>
    <w:rsid w:val="0029633B"/>
    <w:rsid w:val="002C4634"/>
    <w:rsid w:val="002E321E"/>
    <w:rsid w:val="00355BC2"/>
    <w:rsid w:val="00447B6D"/>
    <w:rsid w:val="00465417"/>
    <w:rsid w:val="0052041B"/>
    <w:rsid w:val="00542138"/>
    <w:rsid w:val="0058350F"/>
    <w:rsid w:val="00600692"/>
    <w:rsid w:val="00603988"/>
    <w:rsid w:val="00623871"/>
    <w:rsid w:val="006300C1"/>
    <w:rsid w:val="00644081"/>
    <w:rsid w:val="0067192C"/>
    <w:rsid w:val="00677163"/>
    <w:rsid w:val="006C179F"/>
    <w:rsid w:val="007D003D"/>
    <w:rsid w:val="007F4287"/>
    <w:rsid w:val="00972245"/>
    <w:rsid w:val="009C7620"/>
    <w:rsid w:val="00A0619E"/>
    <w:rsid w:val="00A56CAD"/>
    <w:rsid w:val="00B03B8B"/>
    <w:rsid w:val="00C76C55"/>
    <w:rsid w:val="00CB1C20"/>
    <w:rsid w:val="00CE4D60"/>
    <w:rsid w:val="00D13C64"/>
    <w:rsid w:val="00D375F6"/>
    <w:rsid w:val="00D4575B"/>
    <w:rsid w:val="00D54AD1"/>
    <w:rsid w:val="00DE285C"/>
    <w:rsid w:val="00E04A45"/>
    <w:rsid w:val="00F30B3E"/>
    <w:rsid w:val="00F45269"/>
    <w:rsid w:val="00F712C0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34C"/>
  <w15:chartTrackingRefBased/>
  <w15:docId w15:val="{21000AA8-EBD7-49D7-BA4C-27EBD05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1E268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E2681"/>
    <w:pPr>
      <w:ind w:left="720"/>
      <w:contextualSpacing/>
    </w:pPr>
  </w:style>
  <w:style w:type="table" w:styleId="a4">
    <w:name w:val="Table Grid"/>
    <w:basedOn w:val="a1"/>
    <w:uiPriority w:val="39"/>
    <w:rsid w:val="001E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31</cp:revision>
  <dcterms:created xsi:type="dcterms:W3CDTF">2023-02-14T18:35:00Z</dcterms:created>
  <dcterms:modified xsi:type="dcterms:W3CDTF">2024-01-30T13:44:00Z</dcterms:modified>
</cp:coreProperties>
</file>